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012F8" w14:textId="6B94649D"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A</w:t>
      </w:r>
      <w:r w:rsidR="0042192D" w:rsidRPr="00C6775C">
        <w:rPr>
          <w:rFonts w:ascii="Arial" w:eastAsia="Times New Roman" w:hAnsi="Arial" w:cs="Arial"/>
          <w:b/>
          <w:iCs/>
          <w:sz w:val="24"/>
          <w:szCs w:val="24"/>
          <w:lang w:eastAsia="x-none"/>
        </w:rPr>
        <w:t xml:space="preserve"> ZAJIŠTĚNÍ ZELENĚ </w:t>
      </w:r>
      <w:r w:rsidRPr="00C6775C">
        <w:rPr>
          <w:rFonts w:ascii="Arial" w:eastAsia="Times New Roman" w:hAnsi="Arial" w:cs="Arial"/>
          <w:b/>
          <w:iCs/>
          <w:sz w:val="24"/>
          <w:szCs w:val="24"/>
          <w:lang w:eastAsia="x-none"/>
        </w:rPr>
        <w:t xml:space="preserve"> (PRV)</w:t>
      </w:r>
      <w:r w:rsidRPr="00C6775C">
        <w:rPr>
          <w:rFonts w:ascii="Arial" w:eastAsia="Times New Roman" w:hAnsi="Arial" w:cs="Arial"/>
          <w:b/>
          <w:iCs/>
          <w:sz w:val="24"/>
          <w:szCs w:val="24"/>
          <w:lang w:val="x-none" w:eastAsia="x-none"/>
        </w:rPr>
        <w:t xml:space="preserve"> </w:t>
      </w:r>
    </w:p>
    <w:p w14:paraId="32C4A83C"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bookmarkStart w:id="0" w:name="_Hlk45269344"/>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bookmarkEnd w:id="0"/>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75A7B80E" w14:textId="77777777" w:rsidR="000443F1" w:rsidRDefault="000443F1" w:rsidP="000443F1">
      <w:pPr>
        <w:pStyle w:val="Bezmezer"/>
        <w:tabs>
          <w:tab w:val="left" w:pos="4536"/>
        </w:tabs>
        <w:ind w:left="4536" w:hanging="4536"/>
        <w:rPr>
          <w:rFonts w:ascii="Arial" w:hAnsi="Arial" w:cs="Arial"/>
          <w:sz w:val="22"/>
          <w:szCs w:val="22"/>
        </w:rPr>
      </w:pPr>
      <w:r>
        <w:rPr>
          <w:rFonts w:ascii="Arial" w:hAnsi="Arial" w:cs="Arial"/>
          <w:b/>
          <w:sz w:val="22"/>
          <w:szCs w:val="22"/>
        </w:rPr>
        <w:t>Objednatelem:</w:t>
      </w:r>
      <w:r>
        <w:rPr>
          <w:rFonts w:ascii="Arial" w:hAnsi="Arial" w:cs="Arial"/>
          <w:sz w:val="22"/>
          <w:szCs w:val="22"/>
        </w:rPr>
        <w:tab/>
      </w:r>
      <w:r w:rsidRPr="004F4FC6">
        <w:rPr>
          <w:rFonts w:ascii="Arial" w:hAnsi="Arial" w:cs="Arial"/>
          <w:b/>
          <w:sz w:val="22"/>
          <w:szCs w:val="22"/>
        </w:rPr>
        <w:t>Č</w:t>
      </w:r>
      <w:r w:rsidRPr="004F4FC6">
        <w:rPr>
          <w:rFonts w:ascii="Arial" w:hAnsi="Arial" w:cs="Arial"/>
          <w:b/>
          <w:snapToGrid w:val="0"/>
          <w:sz w:val="22"/>
          <w:szCs w:val="22"/>
        </w:rPr>
        <w:t xml:space="preserve">eská republika - </w:t>
      </w:r>
      <w:r w:rsidRPr="004F4FC6">
        <w:rPr>
          <w:rFonts w:ascii="Arial" w:hAnsi="Arial" w:cs="Arial"/>
          <w:b/>
          <w:sz w:val="22"/>
          <w:szCs w:val="22"/>
        </w:rPr>
        <w:t>Státní pozemkový úřad</w:t>
      </w:r>
      <w:r>
        <w:rPr>
          <w:rFonts w:ascii="Arial" w:hAnsi="Arial" w:cs="Arial"/>
          <w:sz w:val="22"/>
          <w:szCs w:val="22"/>
        </w:rPr>
        <w:t xml:space="preserve">, </w:t>
      </w:r>
    </w:p>
    <w:p w14:paraId="3E4CE47A" w14:textId="77777777" w:rsidR="000443F1" w:rsidRDefault="000443F1" w:rsidP="000443F1">
      <w:pPr>
        <w:pStyle w:val="Bezmezer"/>
        <w:tabs>
          <w:tab w:val="left" w:pos="4536"/>
        </w:tabs>
        <w:ind w:left="4536" w:hanging="4536"/>
        <w:rPr>
          <w:rFonts w:ascii="Arial" w:hAnsi="Arial" w:cs="Arial"/>
          <w:sz w:val="22"/>
          <w:szCs w:val="22"/>
        </w:rPr>
      </w:pPr>
      <w:r>
        <w:rPr>
          <w:rFonts w:ascii="Arial" w:hAnsi="Arial" w:cs="Arial"/>
          <w:sz w:val="22"/>
          <w:szCs w:val="22"/>
        </w:rPr>
        <w:t>Sídlo:</w:t>
      </w:r>
      <w:r>
        <w:rPr>
          <w:rFonts w:ascii="Arial" w:hAnsi="Arial" w:cs="Arial"/>
          <w:sz w:val="22"/>
          <w:szCs w:val="22"/>
        </w:rPr>
        <w:tab/>
        <w:t>Husinecká 1024/11a, 130 00 Praha 3 – Žižkov</w:t>
      </w:r>
    </w:p>
    <w:p w14:paraId="26E5EBAC" w14:textId="77777777" w:rsidR="000443F1" w:rsidRPr="004F4FC6" w:rsidRDefault="000443F1" w:rsidP="000443F1">
      <w:pPr>
        <w:pStyle w:val="Bezmezer"/>
        <w:tabs>
          <w:tab w:val="left" w:pos="4536"/>
        </w:tabs>
        <w:ind w:left="4536" w:hanging="4536"/>
        <w:rPr>
          <w:rFonts w:ascii="Arial" w:hAnsi="Arial" w:cs="Arial"/>
          <w:b/>
          <w:sz w:val="22"/>
          <w:szCs w:val="22"/>
        </w:rPr>
      </w:pPr>
      <w:r>
        <w:rPr>
          <w:rFonts w:ascii="Arial" w:hAnsi="Arial" w:cs="Arial"/>
          <w:sz w:val="22"/>
          <w:szCs w:val="22"/>
        </w:rPr>
        <w:tab/>
      </w:r>
      <w:r w:rsidRPr="004F4FC6">
        <w:rPr>
          <w:rFonts w:ascii="Arial" w:hAnsi="Arial" w:cs="Arial"/>
          <w:b/>
          <w:sz w:val="22"/>
          <w:szCs w:val="22"/>
        </w:rPr>
        <w:t>Krajský p</w:t>
      </w:r>
      <w:r w:rsidRPr="004F4FC6">
        <w:rPr>
          <w:rFonts w:ascii="Arial" w:hAnsi="Arial" w:cs="Arial"/>
          <w:b/>
          <w:snapToGrid w:val="0"/>
          <w:sz w:val="22"/>
          <w:szCs w:val="22"/>
        </w:rPr>
        <w:t xml:space="preserve">ozemkový úřad pro </w:t>
      </w:r>
      <w:r w:rsidRPr="004F4FC6">
        <w:rPr>
          <w:rFonts w:ascii="Arial" w:hAnsi="Arial" w:cs="Arial"/>
          <w:b/>
          <w:sz w:val="22"/>
          <w:szCs w:val="22"/>
        </w:rPr>
        <w:t>Jihomoravský kraj</w:t>
      </w:r>
      <w:r w:rsidRPr="004F4FC6">
        <w:rPr>
          <w:rFonts w:ascii="Arial" w:hAnsi="Arial" w:cs="Arial"/>
          <w:b/>
          <w:snapToGrid w:val="0"/>
          <w:sz w:val="22"/>
          <w:szCs w:val="22"/>
        </w:rPr>
        <w:t xml:space="preserve"> </w:t>
      </w:r>
    </w:p>
    <w:p w14:paraId="5D8EE6AC" w14:textId="77777777" w:rsidR="000443F1" w:rsidRDefault="000443F1" w:rsidP="000443F1">
      <w:pPr>
        <w:pStyle w:val="Bezmezer"/>
        <w:tabs>
          <w:tab w:val="left" w:pos="4536"/>
        </w:tabs>
        <w:rPr>
          <w:rFonts w:ascii="Arial" w:hAnsi="Arial" w:cs="Arial"/>
          <w:sz w:val="22"/>
          <w:szCs w:val="22"/>
        </w:rPr>
      </w:pPr>
      <w:r>
        <w:rPr>
          <w:rFonts w:ascii="Arial" w:hAnsi="Arial" w:cs="Arial"/>
          <w:sz w:val="22"/>
          <w:szCs w:val="22"/>
        </w:rPr>
        <w:t>Adresa:</w:t>
      </w:r>
      <w:r>
        <w:rPr>
          <w:rFonts w:ascii="Arial" w:hAnsi="Arial" w:cs="Arial"/>
          <w:sz w:val="22"/>
          <w:szCs w:val="22"/>
        </w:rPr>
        <w:tab/>
        <w:t>Hroznová 17, 603 00 Brno</w:t>
      </w:r>
    </w:p>
    <w:p w14:paraId="4E342F5F" w14:textId="77777777" w:rsidR="000443F1" w:rsidRDefault="000443F1" w:rsidP="000443F1">
      <w:pPr>
        <w:pStyle w:val="Bezmezer"/>
        <w:tabs>
          <w:tab w:val="left" w:pos="4536"/>
        </w:tabs>
        <w:ind w:left="4536" w:hanging="4536"/>
        <w:rPr>
          <w:rFonts w:ascii="Arial" w:hAnsi="Arial" w:cs="Arial"/>
          <w:sz w:val="22"/>
          <w:szCs w:val="22"/>
        </w:rPr>
      </w:pPr>
      <w:r>
        <w:rPr>
          <w:rFonts w:ascii="Arial" w:hAnsi="Arial" w:cs="Arial"/>
          <w:sz w:val="22"/>
          <w:szCs w:val="22"/>
        </w:rPr>
        <w:t>Zastoupený:</w:t>
      </w:r>
      <w:r>
        <w:rPr>
          <w:rFonts w:ascii="Arial" w:hAnsi="Arial" w:cs="Arial"/>
          <w:sz w:val="22"/>
          <w:szCs w:val="22"/>
        </w:rPr>
        <w:tab/>
        <w:t>Ing. Renatou Číhalovou, ředitelkou KPÚ pro JMK</w:t>
      </w:r>
    </w:p>
    <w:p w14:paraId="430A3604" w14:textId="77777777" w:rsidR="000443F1" w:rsidRDefault="000443F1" w:rsidP="000443F1">
      <w:pPr>
        <w:pStyle w:val="Bezmezer"/>
        <w:tabs>
          <w:tab w:val="left" w:pos="4536"/>
        </w:tabs>
        <w:ind w:left="4536" w:hanging="4536"/>
        <w:rPr>
          <w:rFonts w:ascii="Arial" w:hAnsi="Arial" w:cs="Arial"/>
          <w:i/>
          <w:sz w:val="22"/>
          <w:szCs w:val="22"/>
        </w:rPr>
      </w:pPr>
      <w:r>
        <w:rPr>
          <w:rFonts w:ascii="Arial" w:hAnsi="Arial" w:cs="Arial"/>
          <w:sz w:val="22"/>
          <w:szCs w:val="22"/>
        </w:rPr>
        <w:t>Ve smluvních záležitostech oprávněna jednat:</w:t>
      </w:r>
      <w:r>
        <w:rPr>
          <w:rFonts w:ascii="Arial" w:hAnsi="Arial" w:cs="Arial"/>
          <w:sz w:val="22"/>
          <w:szCs w:val="22"/>
        </w:rPr>
        <w:tab/>
        <w:t>Ing. Renata Číhalová, ředitelka KPÚ</w:t>
      </w:r>
      <w:r>
        <w:rPr>
          <w:rFonts w:ascii="Arial" w:hAnsi="Arial" w:cs="Arial"/>
          <w:i/>
          <w:sz w:val="22"/>
          <w:szCs w:val="22"/>
        </w:rPr>
        <w:t xml:space="preserve"> </w:t>
      </w:r>
      <w:r w:rsidRPr="004C5A36">
        <w:rPr>
          <w:rFonts w:ascii="Arial" w:hAnsi="Arial" w:cs="Arial"/>
          <w:sz w:val="22"/>
          <w:szCs w:val="22"/>
        </w:rPr>
        <w:t>pro JMK</w:t>
      </w:r>
    </w:p>
    <w:p w14:paraId="79C6FD82" w14:textId="77777777" w:rsidR="000443F1" w:rsidRDefault="000443F1" w:rsidP="000443F1">
      <w:pPr>
        <w:widowControl w:val="0"/>
        <w:tabs>
          <w:tab w:val="left" w:pos="4536"/>
        </w:tabs>
        <w:suppressAutoHyphens/>
        <w:spacing w:after="0" w:line="240" w:lineRule="auto"/>
        <w:rPr>
          <w:rFonts w:ascii="Arial" w:eastAsia="Times New Roman" w:hAnsi="Arial" w:cs="Arial"/>
          <w:lang w:eastAsia="cs-CZ"/>
        </w:rPr>
      </w:pPr>
      <w:r>
        <w:rPr>
          <w:rFonts w:ascii="Arial" w:hAnsi="Arial" w:cs="Arial"/>
        </w:rPr>
        <w:t xml:space="preserve">V </w:t>
      </w:r>
      <w:r>
        <w:rPr>
          <w:rFonts w:ascii="Arial" w:hAnsi="Arial" w:cs="Arial"/>
          <w:snapToGrid w:val="0"/>
        </w:rPr>
        <w:t>technických záležitostech oprávněni jednat:</w:t>
      </w:r>
      <w:r>
        <w:rPr>
          <w:rFonts w:ascii="Arial" w:hAnsi="Arial" w:cs="Arial"/>
          <w:snapToGrid w:val="0"/>
        </w:rPr>
        <w:tab/>
      </w:r>
      <w:r>
        <w:rPr>
          <w:rFonts w:ascii="Arial" w:eastAsia="Times New Roman" w:hAnsi="Arial" w:cs="Arial"/>
          <w:lang w:eastAsia="cs-CZ"/>
        </w:rPr>
        <w:t xml:space="preserve">Ing. Miroslava Lopraisová, </w:t>
      </w:r>
    </w:p>
    <w:p w14:paraId="61F85E0F" w14:textId="77777777" w:rsidR="000443F1" w:rsidRDefault="000443F1" w:rsidP="000443F1">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ab/>
        <w:t xml:space="preserve">pověřená vedením pobočky Hodonín      </w:t>
      </w:r>
    </w:p>
    <w:p w14:paraId="103D4CC7" w14:textId="77777777" w:rsidR="000443F1" w:rsidRDefault="000443F1" w:rsidP="000443F1">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ab/>
        <w:t xml:space="preserve">Bc. Jaroslava Sasínková, pobočka Hodonín </w:t>
      </w:r>
    </w:p>
    <w:p w14:paraId="1AB73447" w14:textId="77777777" w:rsidR="000443F1" w:rsidRDefault="000443F1" w:rsidP="000443F1">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sídlo pobočky:</w:t>
      </w:r>
      <w:r>
        <w:rPr>
          <w:rFonts w:ascii="Arial" w:eastAsia="Times New Roman" w:hAnsi="Arial" w:cs="Arial"/>
          <w:lang w:eastAsia="cs-CZ"/>
        </w:rPr>
        <w:tab/>
      </w:r>
      <w:bookmarkStart w:id="1" w:name="_Hlk39138959"/>
      <w:r>
        <w:rPr>
          <w:rFonts w:ascii="Arial" w:eastAsia="Times New Roman" w:hAnsi="Arial" w:cs="Arial"/>
          <w:lang w:eastAsia="cs-CZ"/>
        </w:rPr>
        <w:t>Bratislavská 1/6, 695 01 Hodonín</w:t>
      </w:r>
      <w:bookmarkEnd w:id="1"/>
    </w:p>
    <w:p w14:paraId="015D544D" w14:textId="77777777" w:rsidR="000443F1" w:rsidRDefault="000443F1" w:rsidP="000443F1">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tel.</w:t>
      </w:r>
      <w:r>
        <w:rPr>
          <w:rFonts w:ascii="Arial" w:eastAsia="Times New Roman" w:hAnsi="Arial" w:cs="Arial"/>
          <w:lang w:eastAsia="cs-CZ"/>
        </w:rPr>
        <w:tab/>
        <w:t xml:space="preserve">+420 724283663 </w:t>
      </w:r>
    </w:p>
    <w:p w14:paraId="7477AC8A" w14:textId="57529B4C" w:rsidR="000443F1" w:rsidRDefault="000443F1" w:rsidP="000443F1">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ab/>
      </w:r>
      <w:r w:rsidR="002A1461">
        <w:rPr>
          <w:rFonts w:ascii="Arial" w:eastAsia="Times New Roman" w:hAnsi="Arial" w:cs="Arial"/>
          <w:lang w:eastAsia="cs-CZ"/>
        </w:rPr>
        <w:t>xxx</w:t>
      </w:r>
      <w:bookmarkStart w:id="2" w:name="_GoBack"/>
      <w:bookmarkEnd w:id="2"/>
      <w:r>
        <w:rPr>
          <w:rFonts w:ascii="Arial" w:eastAsia="Times New Roman" w:hAnsi="Arial" w:cs="Arial"/>
          <w:lang w:eastAsia="cs-CZ"/>
        </w:rPr>
        <w:t xml:space="preserve"> </w:t>
      </w:r>
    </w:p>
    <w:p w14:paraId="2E232E89" w14:textId="77777777" w:rsidR="000443F1" w:rsidRDefault="000443F1" w:rsidP="000443F1">
      <w:pPr>
        <w:pStyle w:val="Bezmezer"/>
        <w:tabs>
          <w:tab w:val="left" w:pos="4536"/>
        </w:tabs>
        <w:ind w:left="4536" w:hanging="4536"/>
        <w:rPr>
          <w:rFonts w:ascii="Arial" w:hAnsi="Arial" w:cs="Arial"/>
          <w:sz w:val="22"/>
          <w:szCs w:val="22"/>
        </w:rPr>
      </w:pPr>
      <w:r>
        <w:rPr>
          <w:rFonts w:ascii="Arial" w:eastAsia="Times New Roman" w:hAnsi="Arial" w:cs="Arial"/>
        </w:rPr>
        <w:t xml:space="preserve">e-mail: </w:t>
      </w:r>
      <w:r>
        <w:rPr>
          <w:rFonts w:ascii="Arial" w:eastAsia="Times New Roman" w:hAnsi="Arial" w:cs="Arial"/>
        </w:rPr>
        <w:tab/>
        <w:t>hodonin.pk@spucr.cz</w:t>
      </w:r>
    </w:p>
    <w:p w14:paraId="16BCFB4A" w14:textId="77777777" w:rsidR="000443F1" w:rsidRPr="00827C42" w:rsidRDefault="000443F1" w:rsidP="000443F1">
      <w:pPr>
        <w:widowControl w:val="0"/>
        <w:tabs>
          <w:tab w:val="left" w:pos="4536"/>
        </w:tabs>
        <w:suppressAutoHyphens/>
        <w:spacing w:after="0" w:line="240" w:lineRule="auto"/>
        <w:rPr>
          <w:rFonts w:ascii="Arial" w:eastAsia="Lucida Sans Unicode" w:hAnsi="Arial" w:cs="Arial"/>
          <w:lang w:eastAsia="cs-CZ"/>
        </w:rPr>
      </w:pPr>
      <w:r w:rsidRPr="00827C42">
        <w:rPr>
          <w:rFonts w:ascii="Arial" w:eastAsia="Lucida Sans Unicode" w:hAnsi="Arial" w:cs="Arial"/>
          <w:lang w:eastAsia="cs-CZ"/>
        </w:rPr>
        <w:t>ID DS:</w:t>
      </w:r>
      <w:r w:rsidRPr="00827C42">
        <w:rPr>
          <w:rFonts w:ascii="Arial" w:eastAsia="Lucida Sans Unicode" w:hAnsi="Arial" w:cs="Arial"/>
          <w:lang w:eastAsia="cs-CZ"/>
        </w:rPr>
        <w:tab/>
        <w:t>z49per3</w:t>
      </w:r>
    </w:p>
    <w:p w14:paraId="5BA21D76" w14:textId="57CEC4CF"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75512782" w14:textId="50C83C71"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45A2B975" w14:textId="77777777" w:rsidR="000443F1" w:rsidRPr="00827C42" w:rsidRDefault="000443F1" w:rsidP="000443F1">
      <w:pPr>
        <w:widowControl w:val="0"/>
        <w:tabs>
          <w:tab w:val="left" w:pos="4536"/>
        </w:tabs>
        <w:suppressAutoHyphens/>
        <w:spacing w:after="0" w:line="240" w:lineRule="auto"/>
        <w:rPr>
          <w:rFonts w:ascii="Arial" w:eastAsia="Lucida Sans Unicode" w:hAnsi="Arial" w:cs="Arial"/>
          <w:bCs/>
          <w:lang w:eastAsia="cs-CZ"/>
        </w:rPr>
      </w:pPr>
      <w:r w:rsidRPr="00827C42">
        <w:rPr>
          <w:rFonts w:ascii="Arial" w:eastAsia="Lucida Sans Unicode" w:hAnsi="Arial" w:cs="Arial"/>
          <w:bCs/>
          <w:lang w:eastAsia="cs-CZ"/>
        </w:rPr>
        <w:t>IČ:</w:t>
      </w:r>
      <w:r w:rsidRPr="00827C42">
        <w:rPr>
          <w:rFonts w:ascii="Arial" w:eastAsia="Lucida Sans Unicode" w:hAnsi="Arial" w:cs="Arial"/>
          <w:bCs/>
          <w:lang w:eastAsia="cs-CZ"/>
        </w:rPr>
        <w:tab/>
        <w:t xml:space="preserve">01312774                                                                 </w:t>
      </w:r>
    </w:p>
    <w:p w14:paraId="0EB18F8E" w14:textId="77777777" w:rsidR="000443F1" w:rsidRPr="00827C42" w:rsidRDefault="000443F1" w:rsidP="000443F1">
      <w:pPr>
        <w:widowControl w:val="0"/>
        <w:tabs>
          <w:tab w:val="left" w:pos="4536"/>
        </w:tabs>
        <w:suppressAutoHyphens/>
        <w:spacing w:after="0" w:line="240" w:lineRule="auto"/>
        <w:rPr>
          <w:rFonts w:ascii="Arial" w:eastAsia="Lucida Sans Unicode" w:hAnsi="Arial" w:cs="Arial"/>
          <w:bCs/>
          <w:lang w:eastAsia="cs-CZ"/>
        </w:rPr>
      </w:pPr>
      <w:r w:rsidRPr="00827C42">
        <w:rPr>
          <w:rFonts w:ascii="Arial" w:eastAsia="Lucida Sans Unicode" w:hAnsi="Arial" w:cs="Arial"/>
          <w:bCs/>
          <w:lang w:eastAsia="cs-CZ"/>
        </w:rPr>
        <w:t>DIČ:</w:t>
      </w:r>
      <w:r w:rsidRPr="00827C42">
        <w:rPr>
          <w:rFonts w:ascii="Arial" w:eastAsia="Lucida Sans Unicode" w:hAnsi="Arial" w:cs="Arial"/>
          <w:bCs/>
          <w:lang w:eastAsia="cs-CZ"/>
        </w:rPr>
        <w:tab/>
        <w:t>CZ01312774</w:t>
      </w:r>
      <w:r>
        <w:rPr>
          <w:rFonts w:ascii="Arial" w:eastAsia="Lucida Sans Unicode" w:hAnsi="Arial" w:cs="Arial"/>
          <w:bCs/>
          <w:lang w:eastAsia="cs-CZ"/>
        </w:rPr>
        <w:t xml:space="preserve"> - </w:t>
      </w:r>
      <w:r w:rsidRPr="00827C42">
        <w:rPr>
          <w:rFonts w:ascii="Arial" w:eastAsia="Lucida Sans Unicode" w:hAnsi="Arial" w:cs="Arial"/>
          <w:bCs/>
          <w:lang w:eastAsia="cs-CZ"/>
        </w:rPr>
        <w:t xml:space="preserve">není plátcem DPH </w:t>
      </w:r>
    </w:p>
    <w:p w14:paraId="4CDCEA17" w14:textId="77777777" w:rsidR="000443F1" w:rsidRPr="00664E01" w:rsidRDefault="000443F1" w:rsidP="000443F1">
      <w:pPr>
        <w:overflowPunct w:val="0"/>
        <w:autoSpaceDE w:val="0"/>
        <w:autoSpaceDN w:val="0"/>
        <w:adjustRightInd w:val="0"/>
        <w:spacing w:after="0"/>
        <w:jc w:val="both"/>
        <w:textAlignment w:val="baseline"/>
        <w:rPr>
          <w:rFonts w:ascii="Arial" w:eastAsia="Times New Roman" w:hAnsi="Arial" w:cs="Arial"/>
          <w:lang w:eastAsia="cs-CZ"/>
        </w:rPr>
      </w:pPr>
      <w:r w:rsidRPr="00664E01">
        <w:rPr>
          <w:rFonts w:ascii="Arial" w:eastAsia="Times New Roman" w:hAnsi="Arial" w:cs="Arial"/>
          <w:lang w:eastAsia="cs-CZ"/>
        </w:rPr>
        <w:t xml:space="preserve">(dále jen </w:t>
      </w:r>
      <w:r w:rsidRPr="00664E01">
        <w:rPr>
          <w:rFonts w:ascii="Arial" w:eastAsia="Times New Roman" w:hAnsi="Arial" w:cs="Arial"/>
          <w:b/>
          <w:lang w:eastAsia="cs-CZ"/>
        </w:rPr>
        <w:t>„objednatel“)</w:t>
      </w:r>
    </w:p>
    <w:p w14:paraId="520D5456" w14:textId="77777777" w:rsidR="000443F1" w:rsidRPr="00594BBC" w:rsidRDefault="000443F1" w:rsidP="000443F1">
      <w:pPr>
        <w:tabs>
          <w:tab w:val="left" w:pos="4253"/>
        </w:tabs>
        <w:spacing w:after="0" w:line="280" w:lineRule="exact"/>
        <w:jc w:val="both"/>
        <w:rPr>
          <w:rFonts w:ascii="Arial" w:eastAsia="Times New Roman" w:hAnsi="Arial" w:cs="Arial"/>
          <w:b/>
          <w:lang w:eastAsia="cs-CZ"/>
        </w:rPr>
      </w:pPr>
    </w:p>
    <w:p w14:paraId="64695B3B" w14:textId="77777777" w:rsidR="000443F1" w:rsidRPr="00594BBC" w:rsidRDefault="000443F1" w:rsidP="000443F1">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38DDC72B"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b/>
          <w:lang w:eastAsia="cs-CZ"/>
        </w:rPr>
      </w:pPr>
      <w:r w:rsidRPr="00B5605E">
        <w:rPr>
          <w:rFonts w:ascii="Arial" w:eastAsia="Lucida Sans Unicode" w:hAnsi="Arial" w:cs="Arial"/>
          <w:b/>
          <w:lang w:eastAsia="cs-CZ"/>
        </w:rPr>
        <w:t>Zhotovitelem:</w:t>
      </w:r>
      <w:r w:rsidRPr="00B5605E">
        <w:rPr>
          <w:rFonts w:ascii="Arial" w:eastAsia="Lucida Sans Unicode" w:hAnsi="Arial" w:cs="Arial"/>
          <w:b/>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r w:rsidRPr="00B5605E">
        <w:rPr>
          <w:rFonts w:ascii="Arial" w:eastAsia="Lucida Sans Unicode" w:hAnsi="Arial" w:cs="Arial"/>
          <w:b/>
          <w:lang w:eastAsia="cs-CZ"/>
        </w:rPr>
        <w:t xml:space="preserve"> </w:t>
      </w:r>
    </w:p>
    <w:p w14:paraId="2F2E8334"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Sídlo:</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266C3FC7" w14:textId="77777777" w:rsidR="000443F1" w:rsidRPr="00594BBC" w:rsidRDefault="000443F1" w:rsidP="000443F1">
      <w:pPr>
        <w:tabs>
          <w:tab w:val="left" w:pos="4536"/>
        </w:tabs>
        <w:spacing w:after="0" w:line="288" w:lineRule="auto"/>
        <w:jc w:val="both"/>
        <w:rPr>
          <w:rFonts w:ascii="Arial" w:eastAsia="Times New Roman" w:hAnsi="Arial" w:cs="Arial"/>
          <w:i/>
          <w:highlight w:val="yellow"/>
          <w:lang w:eastAsia="cs-CZ"/>
        </w:rPr>
      </w:pPr>
      <w:r w:rsidRPr="00B5605E">
        <w:rPr>
          <w:rFonts w:ascii="Arial" w:eastAsia="Lucida Sans Unicode" w:hAnsi="Arial" w:cs="Arial"/>
          <w:lang w:eastAsia="cs-CZ"/>
        </w:rPr>
        <w:t>Zastoupený:</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r w:rsidRPr="00594BBC">
        <w:rPr>
          <w:rFonts w:ascii="Arial" w:eastAsia="Times New Roman" w:hAnsi="Arial" w:cs="Arial"/>
          <w:i/>
          <w:highlight w:val="yellow"/>
          <w:lang w:eastAsia="cs-CZ"/>
        </w:rPr>
        <w:t>statutární orgán (dle výpisu z obch.</w:t>
      </w:r>
    </w:p>
    <w:p w14:paraId="21D77FA0" w14:textId="77777777" w:rsidR="000443F1" w:rsidRPr="00594BBC" w:rsidRDefault="000443F1" w:rsidP="000443F1">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Pr>
          <w:rFonts w:ascii="Arial" w:eastAsia="Times New Roman" w:hAnsi="Arial" w:cs="Arial"/>
          <w:i/>
          <w:lang w:eastAsia="cs-CZ"/>
        </w:rPr>
        <w:tab/>
      </w:r>
      <w:r>
        <w:rPr>
          <w:rFonts w:ascii="Arial" w:eastAsia="Times New Roman" w:hAnsi="Arial" w:cs="Arial"/>
          <w:i/>
          <w:lang w:eastAsia="cs-CZ"/>
        </w:rPr>
        <w:tab/>
      </w:r>
      <w:r>
        <w:rPr>
          <w:rFonts w:ascii="Arial" w:eastAsia="Times New Roman" w:hAnsi="Arial" w:cs="Arial"/>
          <w:i/>
          <w:lang w:eastAsia="cs-CZ"/>
        </w:rPr>
        <w:tab/>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347D7CB"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Ve smluvních záležitostech oprávněn jednat:</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562E6933"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V technických záležitostech oprávněn jednat:</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4D86BD4B"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Tel.:</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4518B213"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E-mail:</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5F7455D9"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ID DS:</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0D0E4299"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Bankovní spojení:</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771D961C"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Číslo účtu:</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4514A8A8"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IČ:</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449711DE" w14:textId="77777777" w:rsidR="000443F1" w:rsidRPr="00B5605E" w:rsidRDefault="000443F1" w:rsidP="000443F1">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lastRenderedPageBreak/>
        <w:t>DIČ:</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lang w:eastAsia="cs-CZ"/>
        </w:rPr>
        <w:t xml:space="preserve"> </w:t>
      </w:r>
      <w:r>
        <w:rPr>
          <w:rFonts w:ascii="Arial" w:eastAsia="Times New Roman" w:hAnsi="Arial" w:cs="Arial"/>
          <w:b/>
          <w:bCs/>
          <w:snapToGrid w:val="0"/>
          <w:highlight w:val="yellow"/>
          <w:lang w:eastAsia="cs-CZ"/>
        </w:rPr>
        <w:t>je / není plátcem DPH</w:t>
      </w:r>
    </w:p>
    <w:p w14:paraId="72954D82" w14:textId="77777777" w:rsidR="000443F1" w:rsidRPr="00B5605E" w:rsidRDefault="000443F1" w:rsidP="000443F1">
      <w:pPr>
        <w:tabs>
          <w:tab w:val="left" w:pos="2127"/>
          <w:tab w:val="left" w:pos="4800"/>
        </w:tabs>
        <w:spacing w:after="120" w:line="280" w:lineRule="exact"/>
        <w:jc w:val="both"/>
        <w:rPr>
          <w:rFonts w:ascii="Arial" w:eastAsia="Times New Roman" w:hAnsi="Arial" w:cs="Arial"/>
          <w:b/>
          <w:snapToGrid w:val="0"/>
          <w:lang w:val="en-US" w:eastAsia="cs-CZ"/>
        </w:rPr>
      </w:pPr>
      <w:r w:rsidRPr="00B5605E">
        <w:rPr>
          <w:rFonts w:ascii="Arial" w:eastAsia="Times New Roman" w:hAnsi="Arial" w:cs="Arial"/>
          <w:snapToGrid w:val="0"/>
          <w:lang w:val="en-US" w:eastAsia="cs-CZ"/>
        </w:rPr>
        <w:t xml:space="preserve">Společnost je zapsaná v obchodním rejstříku vedeném u </w:t>
      </w:r>
      <w:bookmarkStart w:id="3" w:name="_Hlk37844476"/>
      <w:r w:rsidRPr="00B5605E">
        <w:rPr>
          <w:rFonts w:ascii="Arial" w:eastAsia="Times New Roman" w:hAnsi="Arial" w:cs="Arial"/>
          <w:b/>
          <w:snapToGrid w:val="0"/>
          <w:highlight w:val="yellow"/>
          <w:lang w:val="en-US" w:eastAsia="cs-CZ"/>
        </w:rPr>
        <w:t>[DOPLNIT]</w:t>
      </w:r>
      <w:r w:rsidRPr="00B5605E">
        <w:rPr>
          <w:rFonts w:ascii="Arial" w:eastAsia="Times New Roman" w:hAnsi="Arial" w:cs="Arial"/>
          <w:b/>
          <w:snapToGrid w:val="0"/>
          <w:lang w:val="en-US" w:eastAsia="cs-CZ"/>
        </w:rPr>
        <w:t xml:space="preserve"> </w:t>
      </w:r>
      <w:bookmarkEnd w:id="3"/>
      <w:r w:rsidRPr="00B5605E">
        <w:rPr>
          <w:rFonts w:ascii="Arial" w:eastAsia="Times New Roman" w:hAnsi="Arial" w:cs="Arial"/>
          <w:snapToGrid w:val="0"/>
          <w:lang w:val="en-US" w:eastAsia="cs-CZ"/>
        </w:rPr>
        <w:t xml:space="preserve">soudu v </w:t>
      </w:r>
      <w:r w:rsidRPr="00B5605E">
        <w:rPr>
          <w:rFonts w:ascii="Arial" w:eastAsia="Times New Roman" w:hAnsi="Arial" w:cs="Arial"/>
          <w:b/>
          <w:snapToGrid w:val="0"/>
          <w:highlight w:val="yellow"/>
          <w:lang w:val="en-US" w:eastAsia="cs-CZ"/>
        </w:rPr>
        <w:t>[DOPLNIT]</w:t>
      </w:r>
      <w:r w:rsidRPr="00B5605E">
        <w:rPr>
          <w:rFonts w:ascii="Arial" w:eastAsia="Times New Roman" w:hAnsi="Arial" w:cs="Arial"/>
          <w:b/>
          <w:snapToGrid w:val="0"/>
          <w:lang w:val="en-US" w:eastAsia="cs-CZ"/>
        </w:rPr>
        <w:t xml:space="preserve"> </w:t>
      </w:r>
      <w:r w:rsidRPr="00B5605E">
        <w:rPr>
          <w:rFonts w:ascii="Arial" w:eastAsia="Times New Roman" w:hAnsi="Arial" w:cs="Arial"/>
          <w:snapToGrid w:val="0"/>
          <w:lang w:val="en-US" w:eastAsia="cs-CZ"/>
        </w:rPr>
        <w:t xml:space="preserve">oddíl </w:t>
      </w:r>
      <w:r w:rsidRPr="00B5605E">
        <w:rPr>
          <w:rFonts w:ascii="Arial" w:eastAsia="Times New Roman" w:hAnsi="Arial" w:cs="Arial"/>
          <w:b/>
          <w:snapToGrid w:val="0"/>
          <w:highlight w:val="yellow"/>
          <w:lang w:val="en-US" w:eastAsia="cs-CZ"/>
        </w:rPr>
        <w:t>[DOPLNIT]</w:t>
      </w:r>
      <w:r w:rsidRPr="00B5605E">
        <w:rPr>
          <w:rFonts w:ascii="Arial" w:eastAsia="Times New Roman" w:hAnsi="Arial" w:cs="Arial"/>
          <w:b/>
          <w:snapToGrid w:val="0"/>
          <w:lang w:val="en-US" w:eastAsia="cs-CZ"/>
        </w:rPr>
        <w:t xml:space="preserve"> </w:t>
      </w:r>
      <w:r w:rsidRPr="00B5605E">
        <w:rPr>
          <w:rFonts w:ascii="Arial" w:eastAsia="Times New Roman" w:hAnsi="Arial" w:cs="Arial"/>
          <w:snapToGrid w:val="0"/>
          <w:lang w:val="en-US" w:eastAsia="cs-CZ"/>
        </w:rPr>
        <w:t xml:space="preserve">vložka </w:t>
      </w:r>
      <w:r w:rsidRPr="00B5605E">
        <w:rPr>
          <w:rFonts w:ascii="Arial" w:eastAsia="Times New Roman" w:hAnsi="Arial" w:cs="Arial"/>
          <w:b/>
          <w:snapToGrid w:val="0"/>
          <w:highlight w:val="yellow"/>
          <w:lang w:val="en-US" w:eastAsia="cs-CZ"/>
        </w:rPr>
        <w:t>[DOPLNIT]</w:t>
      </w:r>
    </w:p>
    <w:p w14:paraId="64CB6897" w14:textId="77777777" w:rsidR="000443F1" w:rsidRPr="00B5605E" w:rsidRDefault="000443F1" w:rsidP="000443F1">
      <w:pPr>
        <w:tabs>
          <w:tab w:val="left" w:pos="2127"/>
          <w:tab w:val="left" w:pos="4800"/>
        </w:tabs>
        <w:spacing w:after="120" w:line="280" w:lineRule="exact"/>
        <w:ind w:hanging="360"/>
        <w:jc w:val="both"/>
        <w:rPr>
          <w:rFonts w:ascii="Arial" w:eastAsia="Times New Roman" w:hAnsi="Arial" w:cs="Arial"/>
          <w:snapToGrid w:val="0"/>
          <w:lang w:eastAsia="cs-CZ"/>
        </w:rPr>
      </w:pPr>
      <w:r w:rsidRPr="00B5605E">
        <w:rPr>
          <w:rFonts w:ascii="Arial" w:eastAsia="Times New Roman" w:hAnsi="Arial" w:cs="Arial"/>
          <w:bCs/>
          <w:snapToGrid w:val="0"/>
          <w:lang w:eastAsia="cs-CZ"/>
        </w:rPr>
        <w:tab/>
      </w:r>
      <w:r w:rsidRPr="00B5605E">
        <w:rPr>
          <w:rFonts w:ascii="Arial" w:eastAsia="Times New Roman" w:hAnsi="Arial" w:cs="Arial"/>
          <w:snapToGrid w:val="0"/>
          <w:lang w:eastAsia="cs-CZ"/>
        </w:rPr>
        <w:t>(dále jen jako „zhotovitel“)</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0F6AB689"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 xml:space="preserve"> 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27E12744"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1368C1">
        <w:rPr>
          <w:rFonts w:ascii="Arial" w:eastAsia="Times New Roman" w:hAnsi="Arial" w:cs="Arial"/>
          <w:b/>
          <w:bCs/>
          <w:snapToGrid w:val="0"/>
          <w:lang w:val="en-US" w:eastAsia="cs-CZ"/>
        </w:rPr>
        <w:t>7. 8. 2020</w:t>
      </w:r>
    </w:p>
    <w:p w14:paraId="207990F6" w14:textId="47D0877C" w:rsidR="006615F7" w:rsidRPr="009C402B" w:rsidRDefault="006615F7" w:rsidP="006615F7">
      <w:pPr>
        <w:spacing w:after="120" w:line="288" w:lineRule="auto"/>
        <w:jc w:val="both"/>
        <w:rPr>
          <w:rFonts w:ascii="Arial" w:eastAsia="Times New Roman" w:hAnsi="Arial" w:cs="Arial"/>
          <w:i/>
          <w:iCs/>
          <w:color w:val="FF0000"/>
          <w:lang w:eastAsia="cs-CZ"/>
        </w:rPr>
      </w:pPr>
      <w:r w:rsidRPr="00800EE4">
        <w:rPr>
          <w:rFonts w:ascii="Arial" w:eastAsia="Times New Roman" w:hAnsi="Arial" w:cs="Arial"/>
          <w:lang w:eastAsia="cs-CZ"/>
        </w:rPr>
        <w:t xml:space="preserve">Rozhodnutí zadavatele o výběru nejvhodnější nabídky ze dne: </w:t>
      </w:r>
      <w:r w:rsidR="009C402B">
        <w:rPr>
          <w:rFonts w:ascii="Arial" w:eastAsia="Times New Roman" w:hAnsi="Arial" w:cs="Arial"/>
          <w:i/>
          <w:iCs/>
          <w:snapToGrid w:val="0"/>
          <w:color w:val="FF0000"/>
          <w:lang w:val="en-US" w:eastAsia="cs-CZ"/>
        </w:rPr>
        <w:t>bude doplněno před podpisem smlouvy</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1E93343E"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 xml:space="preserve">realizace společných zařízení navržených v rámci </w:t>
      </w:r>
      <w:r w:rsidR="000443F1">
        <w:rPr>
          <w:rFonts w:ascii="Arial" w:hAnsi="Arial" w:cs="Arial"/>
        </w:rPr>
        <w:t>jednoduchých</w:t>
      </w:r>
      <w:r w:rsidR="000443F1" w:rsidRPr="00594BBC">
        <w:rPr>
          <w:rFonts w:ascii="Arial" w:hAnsi="Arial" w:cs="Arial"/>
          <w:lang w:val="x-none"/>
        </w:rPr>
        <w:t xml:space="preserve"> </w:t>
      </w:r>
      <w:r w:rsidRPr="00800EE4">
        <w:rPr>
          <w:rFonts w:ascii="Arial" w:hAnsi="Arial" w:cs="Arial"/>
          <w:lang w:val="x-none"/>
        </w:rPr>
        <w:t>pozemkov</w:t>
      </w:r>
      <w:r w:rsidRPr="00800EE4">
        <w:rPr>
          <w:rFonts w:ascii="Arial" w:hAnsi="Arial" w:cs="Arial"/>
        </w:rPr>
        <w:t>ých</w:t>
      </w:r>
      <w:r w:rsidRPr="00800EE4">
        <w:rPr>
          <w:rFonts w:ascii="Arial" w:hAnsi="Arial" w:cs="Arial"/>
          <w:lang w:val="x-none"/>
        </w:rPr>
        <w:t xml:space="preserve"> úprav </w:t>
      </w:r>
      <w:r w:rsidR="000443F1" w:rsidRPr="00CF4318">
        <w:rPr>
          <w:rFonts w:ascii="Arial" w:hAnsi="Arial" w:cs="Arial"/>
          <w:lang w:val="x-none"/>
        </w:rPr>
        <w:t>v </w:t>
      </w:r>
      <w:r w:rsidR="000443F1" w:rsidRPr="00CF4318">
        <w:rPr>
          <w:rFonts w:ascii="Arial" w:hAnsi="Arial" w:cs="Arial"/>
        </w:rPr>
        <w:t>k.ú. Sudoměřice</w:t>
      </w:r>
      <w:r w:rsidR="000443F1" w:rsidRPr="00594BBC">
        <w:rPr>
          <w:rFonts w:ascii="Arial" w:hAnsi="Arial" w:cs="Arial"/>
          <w:lang w:val="x-none"/>
        </w:rPr>
        <w:t xml:space="preserve">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bookmarkStart w:id="4" w:name="_Hlk47602087"/>
      <w:r w:rsidR="000443F1">
        <w:rPr>
          <w:rFonts w:ascii="Arial" w:hAnsi="Arial" w:cs="Arial"/>
          <w:b/>
        </w:rPr>
        <w:t>s názvem “</w:t>
      </w:r>
      <w:r w:rsidR="000443F1" w:rsidRPr="001C4930">
        <w:rPr>
          <w:rFonts w:ascii="Arial" w:eastAsia="Times New Roman" w:hAnsi="Arial" w:cs="Times New Roman"/>
          <w:b/>
          <w:szCs w:val="24"/>
          <w:lang w:eastAsia="cs-CZ"/>
        </w:rPr>
        <w:t>Stavba protipovodňové nádrže N1 Telatniska v k.ú. Sudoměřice</w:t>
      </w:r>
      <w:r w:rsidR="000443F1">
        <w:rPr>
          <w:rFonts w:ascii="Arial" w:eastAsia="Times New Roman" w:hAnsi="Arial" w:cs="Times New Roman"/>
          <w:b/>
          <w:szCs w:val="24"/>
          <w:lang w:eastAsia="cs-CZ"/>
        </w:rPr>
        <w:t>“</w:t>
      </w:r>
      <w:r w:rsidR="00AC013F" w:rsidRPr="00800EE4">
        <w:rPr>
          <w:rFonts w:ascii="Arial" w:hAnsi="Arial" w:cs="Arial"/>
          <w:lang w:val="x-none"/>
        </w:rPr>
        <w:t xml:space="preserve"> </w:t>
      </w:r>
      <w:bookmarkEnd w:id="4"/>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19A3977C" w:rsidR="00D6259E" w:rsidRPr="00800EE4" w:rsidRDefault="00D6259E" w:rsidP="00D6259E">
      <w:pPr>
        <w:pStyle w:val="Odstavecseseznamem"/>
        <w:numPr>
          <w:ilvl w:val="0"/>
          <w:numId w:val="3"/>
        </w:numPr>
        <w:jc w:val="both"/>
        <w:rPr>
          <w:rFonts w:ascii="Arial" w:hAnsi="Arial" w:cs="Arial"/>
        </w:rPr>
      </w:pPr>
      <w:bookmarkStart w:id="5" w:name="_Hlk47617571"/>
      <w:r w:rsidRPr="00800EE4">
        <w:rPr>
          <w:rFonts w:ascii="Arial" w:hAnsi="Arial" w:cs="Arial"/>
        </w:rPr>
        <w:t xml:space="preserve">Předmětem smlouvy je </w:t>
      </w:r>
      <w:r w:rsidRPr="008577A3">
        <w:rPr>
          <w:rFonts w:ascii="Arial" w:hAnsi="Arial" w:cs="Arial"/>
          <w:b/>
          <w:bCs/>
        </w:rPr>
        <w:t xml:space="preserve">provedení </w:t>
      </w:r>
      <w:r w:rsidR="000443F1" w:rsidRPr="008577A3">
        <w:rPr>
          <w:rFonts w:ascii="Arial" w:hAnsi="Arial" w:cs="Arial"/>
          <w:b/>
          <w:bCs/>
        </w:rPr>
        <w:t xml:space="preserve">výsadeb a </w:t>
      </w:r>
      <w:r w:rsidR="000443F1">
        <w:rPr>
          <w:rFonts w:ascii="Arial" w:hAnsi="Arial" w:cs="Arial"/>
          <w:b/>
          <w:bCs/>
        </w:rPr>
        <w:t xml:space="preserve">následné </w:t>
      </w:r>
      <w:r w:rsidR="000443F1" w:rsidRPr="008577A3">
        <w:rPr>
          <w:rFonts w:ascii="Arial" w:hAnsi="Arial" w:cs="Arial"/>
          <w:b/>
          <w:bCs/>
        </w:rPr>
        <w:t>tříleté pěstební péče doprovodné zeleně v rámci stavby s názvem: „</w:t>
      </w:r>
      <w:r w:rsidR="000443F1" w:rsidRPr="001C4930">
        <w:rPr>
          <w:rFonts w:ascii="Arial" w:eastAsia="Times New Roman" w:hAnsi="Arial" w:cs="Times New Roman"/>
          <w:b/>
          <w:szCs w:val="24"/>
          <w:lang w:eastAsia="cs-CZ"/>
        </w:rPr>
        <w:t>Stavba protipovodňové nádrže N1 Telatniska v k.ú. Sudoměřice</w:t>
      </w:r>
      <w:r w:rsidR="000443F1">
        <w:rPr>
          <w:rFonts w:ascii="Arial" w:eastAsia="Times New Roman" w:hAnsi="Arial" w:cs="Times New Roman"/>
          <w:b/>
          <w:szCs w:val="24"/>
          <w:lang w:eastAsia="cs-CZ"/>
        </w:rPr>
        <w:t>“</w:t>
      </w:r>
      <w:r w:rsidR="00871B05">
        <w:rPr>
          <w:rFonts w:ascii="Arial" w:eastAsia="Times New Roman" w:hAnsi="Arial" w:cs="Times New Roman"/>
          <w:b/>
          <w:szCs w:val="24"/>
          <w:lang w:eastAsia="cs-CZ"/>
        </w:rPr>
        <w:t>,</w:t>
      </w:r>
      <w:r w:rsidRPr="00800EE4">
        <w:rPr>
          <w:rFonts w:ascii="Arial" w:hAnsi="Arial" w:cs="Arial"/>
        </w:rPr>
        <w:t xml:space="preserve"> </w:t>
      </w:r>
      <w:r w:rsidR="00871B05" w:rsidRPr="0005060E">
        <w:rPr>
          <w:rFonts w:ascii="Arial" w:eastAsia="Times New Roman" w:hAnsi="Arial" w:cs="Arial"/>
        </w:rPr>
        <w:t>v rozsahu 38 ks třešní vysazených v aleji a 54 ks listnatých stromů vysazených individuálně do rozvolněných skupin i solitérně, s ohledem na zachování průhledů na stávající zajímavá společenstva vodní nádrže (blíže viz přiložený Osazovací plán a Technická zpráva), na pozemku parcelní číslo 5381 v k.ú. Sudoměřice</w:t>
      </w:r>
      <w:r w:rsidR="00871B05" w:rsidRPr="0005060E">
        <w:rPr>
          <w:rFonts w:ascii="Arial" w:hAnsi="Arial" w:cs="Arial"/>
        </w:rPr>
        <w:t xml:space="preserve"> </w:t>
      </w:r>
      <w:r w:rsidRPr="0005060E">
        <w:rPr>
          <w:rFonts w:ascii="Arial" w:hAnsi="Arial" w:cs="Arial"/>
        </w:rPr>
        <w:t>(dále jen „</w:t>
      </w:r>
      <w:r w:rsidRPr="0005060E">
        <w:rPr>
          <w:rFonts w:ascii="Arial" w:hAnsi="Arial" w:cs="Arial"/>
          <w:b/>
        </w:rPr>
        <w:t>dílo</w:t>
      </w:r>
      <w:r w:rsidRPr="00800EE4">
        <w:rPr>
          <w:rFonts w:ascii="Arial" w:hAnsi="Arial" w:cs="Arial"/>
        </w:rPr>
        <w:t xml:space="preserve">“) </w:t>
      </w:r>
      <w:bookmarkEnd w:id="5"/>
      <w:r w:rsidRPr="00800EE4">
        <w:rPr>
          <w:rFonts w:ascii="Arial" w:hAnsi="Arial" w:cs="Arial"/>
        </w:rPr>
        <w:t xml:space="preserve">zhotovitelem v rozsahu a za podmínek ujednaných v této smlouvě a v jejích přílohách, které jsou nedílnou součástí této smlouvy. </w:t>
      </w:r>
    </w:p>
    <w:p w14:paraId="0DDD3957" w14:textId="111067A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zadávacího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lastRenderedPageBreak/>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68D48A6D"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000443F1">
        <w:rPr>
          <w:rFonts w:ascii="Arial" w:hAnsi="Arial" w:cs="Arial"/>
          <w:b/>
        </w:rPr>
        <w:t>P</w:t>
      </w:r>
      <w:r w:rsidR="000443F1" w:rsidRPr="003218C6">
        <w:rPr>
          <w:rFonts w:ascii="Arial" w:hAnsi="Arial" w:cs="Arial"/>
          <w:b/>
          <w:bCs/>
        </w:rPr>
        <w:t xml:space="preserve">rovedení výsadeb a </w:t>
      </w:r>
      <w:r w:rsidR="000443F1">
        <w:rPr>
          <w:rFonts w:ascii="Arial" w:hAnsi="Arial" w:cs="Arial"/>
          <w:b/>
          <w:bCs/>
        </w:rPr>
        <w:t xml:space="preserve">následné </w:t>
      </w:r>
      <w:r w:rsidR="000443F1" w:rsidRPr="003218C6">
        <w:rPr>
          <w:rFonts w:ascii="Arial" w:hAnsi="Arial" w:cs="Arial"/>
          <w:b/>
          <w:bCs/>
        </w:rPr>
        <w:t>tříleté pěstební péče doprovodné zeleně v rámci stavby s názvem: „</w:t>
      </w:r>
      <w:r w:rsidR="000443F1" w:rsidRPr="001C4930">
        <w:rPr>
          <w:rFonts w:ascii="Arial" w:eastAsia="Times New Roman" w:hAnsi="Arial" w:cs="Times New Roman"/>
          <w:b/>
          <w:szCs w:val="24"/>
          <w:lang w:eastAsia="cs-CZ"/>
        </w:rPr>
        <w:t xml:space="preserve">Stavba protipovodňové nádrže N1 Telatniska </w:t>
      </w:r>
      <w:r w:rsidR="005A6DEC">
        <w:rPr>
          <w:rFonts w:ascii="Arial" w:eastAsia="Times New Roman" w:hAnsi="Arial" w:cs="Times New Roman"/>
          <w:b/>
          <w:szCs w:val="24"/>
          <w:lang w:eastAsia="cs-CZ"/>
        </w:rPr>
        <w:t xml:space="preserve">                        </w:t>
      </w:r>
      <w:r w:rsidR="000443F1" w:rsidRPr="001C4930">
        <w:rPr>
          <w:rFonts w:ascii="Arial" w:eastAsia="Times New Roman" w:hAnsi="Arial" w:cs="Times New Roman"/>
          <w:b/>
          <w:szCs w:val="24"/>
          <w:lang w:eastAsia="cs-CZ"/>
        </w:rPr>
        <w:t>v k.ú. Sudoměřice</w:t>
      </w:r>
      <w:r w:rsidR="000443F1">
        <w:rPr>
          <w:rFonts w:ascii="Arial" w:eastAsia="Times New Roman" w:hAnsi="Arial" w:cs="Times New Roman"/>
          <w:b/>
          <w:szCs w:val="24"/>
          <w:lang w:eastAsia="cs-CZ"/>
        </w:rPr>
        <w:t>“</w:t>
      </w:r>
    </w:p>
    <w:p w14:paraId="675858F6" w14:textId="49BA8880"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0443F1">
        <w:rPr>
          <w:rFonts w:ascii="Arial" w:hAnsi="Arial" w:cs="Arial"/>
          <w:b/>
          <w:bCs/>
        </w:rPr>
        <w:t>k.ú. Sudoměřice, okres Hodonín, kraj Jihomoravský</w:t>
      </w:r>
      <w:r w:rsidR="000443F1" w:rsidRPr="00800EE4" w:rsidDel="000443F1">
        <w:rPr>
          <w:rFonts w:ascii="Arial" w:hAnsi="Arial" w:cs="Arial"/>
          <w:b/>
          <w:bCs/>
          <w:highlight w:val="yellow"/>
          <w:lang w:val="en-US"/>
        </w:rPr>
        <w:t xml:space="preserve"> </w:t>
      </w:r>
    </w:p>
    <w:p w14:paraId="4359C5E9" w14:textId="6E5F18B4" w:rsidR="00D6259E" w:rsidRPr="00800EE4" w:rsidRDefault="00D6259E" w:rsidP="00D6259E">
      <w:pPr>
        <w:ind w:left="360"/>
        <w:jc w:val="both"/>
        <w:rPr>
          <w:rFonts w:ascii="Arial" w:hAnsi="Arial" w:cs="Arial"/>
          <w:b/>
        </w:rPr>
      </w:pPr>
      <w:bookmarkStart w:id="6" w:name="_Hlk47617653"/>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w:t>
      </w:r>
      <w:r w:rsidRPr="005A6DEC">
        <w:rPr>
          <w:rFonts w:ascii="Arial" w:hAnsi="Arial" w:cs="Arial"/>
          <w:lang w:val="x-none"/>
        </w:rPr>
        <w:t>společnost</w:t>
      </w:r>
      <w:r w:rsidR="000443F1" w:rsidRPr="005A6DEC">
        <w:rPr>
          <w:rFonts w:ascii="Times New Roman" w:hAnsi="Times New Roman" w:cs="Times New Roman"/>
          <w:i/>
          <w:iCs/>
          <w:sz w:val="18"/>
          <w:szCs w:val="18"/>
        </w:rPr>
        <w:t xml:space="preserve"> </w:t>
      </w:r>
      <w:r w:rsidR="000443F1" w:rsidRPr="005A6DEC">
        <w:rPr>
          <w:rFonts w:ascii="Arial" w:hAnsi="Arial" w:cs="Arial"/>
        </w:rPr>
        <w:t>LÖW &amp; spol., s.r.o.</w:t>
      </w:r>
      <w:r w:rsidRPr="005A6DEC">
        <w:rPr>
          <w:rFonts w:ascii="Arial" w:hAnsi="Arial" w:cs="Arial"/>
        </w:rPr>
        <w:t>,</w:t>
      </w:r>
      <w:r w:rsidRPr="00800EE4">
        <w:rPr>
          <w:rFonts w:ascii="Arial" w:hAnsi="Arial" w:cs="Arial"/>
        </w:rPr>
        <w:t xml:space="preserve"> </w:t>
      </w:r>
      <w:r w:rsidR="000443F1">
        <w:rPr>
          <w:rFonts w:ascii="Arial" w:hAnsi="Arial" w:cs="Arial"/>
        </w:rPr>
        <w:t>v březnu 2019.</w:t>
      </w:r>
      <w:r w:rsidRPr="00800EE4">
        <w:rPr>
          <w:rFonts w:ascii="Arial" w:hAnsi="Arial" w:cs="Arial"/>
          <w:lang w:val="x-none"/>
        </w:rPr>
        <w:t xml:space="preserve"> </w:t>
      </w:r>
      <w:bookmarkEnd w:id="6"/>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77777777"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Součástí realizace díla jsou tyto činnosti</w:t>
      </w:r>
      <w:r w:rsidRPr="00800EE4">
        <w:rPr>
          <w:rFonts w:ascii="Arial" w:hAnsi="Arial" w:cs="Arial"/>
          <w:lang w:val="x-none"/>
        </w:rPr>
        <w:t>:</w:t>
      </w:r>
    </w:p>
    <w:p w14:paraId="347B935C" w14:textId="584FB1AC" w:rsidR="00073207" w:rsidRPr="007C3272" w:rsidRDefault="00D6259E" w:rsidP="007C3272">
      <w:pPr>
        <w:pStyle w:val="Odstavecseseznamem"/>
        <w:numPr>
          <w:ilvl w:val="0"/>
          <w:numId w:val="5"/>
        </w:numPr>
        <w:tabs>
          <w:tab w:val="left" w:pos="1134"/>
        </w:tabs>
        <w:ind w:left="1134" w:hanging="425"/>
        <w:jc w:val="both"/>
        <w:rPr>
          <w:rFonts w:ascii="Arial" w:hAnsi="Arial" w:cs="Arial"/>
          <w:lang w:val="x-none"/>
        </w:rPr>
      </w:pPr>
      <w:r w:rsidRPr="007C3272">
        <w:rPr>
          <w:rFonts w:ascii="Arial" w:hAnsi="Arial" w:cs="Arial"/>
        </w:rPr>
        <w:t>Z</w:t>
      </w:r>
      <w:r w:rsidRPr="007C3272">
        <w:rPr>
          <w:rFonts w:ascii="Arial" w:hAnsi="Arial" w:cs="Arial"/>
          <w:lang w:val="x-none"/>
        </w:rPr>
        <w:t xml:space="preserve">ajištění dodávek </w:t>
      </w:r>
      <w:r w:rsidR="00892B2A" w:rsidRPr="007C3272">
        <w:rPr>
          <w:rFonts w:ascii="Arial" w:hAnsi="Arial" w:cs="Arial"/>
        </w:rPr>
        <w:t>výsadbové zeleně</w:t>
      </w:r>
      <w:r w:rsidR="00F1111B" w:rsidRPr="007C3272">
        <w:rPr>
          <w:rFonts w:ascii="Arial" w:hAnsi="Arial" w:cs="Arial"/>
        </w:rPr>
        <w:t xml:space="preserve">, </w:t>
      </w:r>
      <w:r w:rsidRPr="007C3272">
        <w:rPr>
          <w:rFonts w:ascii="Arial" w:hAnsi="Arial" w:cs="Arial"/>
          <w:lang w:val="x-none"/>
        </w:rPr>
        <w:t>materiálů a zařízení nezbytných pro řádné dokončení díla</w:t>
      </w:r>
      <w:r w:rsidRPr="007C3272">
        <w:rPr>
          <w:rFonts w:ascii="Arial" w:hAnsi="Arial" w:cs="Arial"/>
        </w:rPr>
        <w:t>.</w:t>
      </w:r>
    </w:p>
    <w:p w14:paraId="03D0FD14" w14:textId="77777777" w:rsidR="00D6259E" w:rsidRPr="00800EE4" w:rsidRDefault="00D6259E" w:rsidP="007C3272">
      <w:pPr>
        <w:pStyle w:val="Odstavecseseznamem"/>
        <w:numPr>
          <w:ilvl w:val="0"/>
          <w:numId w:val="5"/>
        </w:numPr>
        <w:tabs>
          <w:tab w:val="left" w:pos="1134"/>
        </w:tabs>
        <w:ind w:left="1134" w:hanging="425"/>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7C3272">
      <w:pPr>
        <w:pStyle w:val="Odstavecseseznamem"/>
        <w:numPr>
          <w:ilvl w:val="0"/>
          <w:numId w:val="5"/>
        </w:numPr>
        <w:tabs>
          <w:tab w:val="left" w:pos="1134"/>
        </w:tabs>
        <w:ind w:left="1134" w:hanging="425"/>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65AC91A5" w:rsidR="00D6259E" w:rsidRPr="00FE1E84" w:rsidRDefault="00D6259E" w:rsidP="007C3272">
      <w:pPr>
        <w:pStyle w:val="Odstavecseseznamem"/>
        <w:numPr>
          <w:ilvl w:val="0"/>
          <w:numId w:val="5"/>
        </w:numPr>
        <w:tabs>
          <w:tab w:val="left" w:pos="1134"/>
        </w:tabs>
        <w:ind w:left="1134" w:hanging="425"/>
        <w:jc w:val="both"/>
        <w:rPr>
          <w:rFonts w:ascii="Arial" w:hAnsi="Arial" w:cs="Arial"/>
          <w:b/>
          <w:strike/>
          <w:u w:val="single"/>
        </w:rPr>
      </w:pPr>
      <w:r w:rsidRPr="00FE1E84">
        <w:rPr>
          <w:rFonts w:ascii="Arial" w:hAnsi="Arial" w:cs="Arial"/>
          <w:strike/>
        </w:rPr>
        <w:t>G</w:t>
      </w:r>
      <w:r w:rsidRPr="00FE1E84">
        <w:rPr>
          <w:rFonts w:ascii="Arial" w:hAnsi="Arial" w:cs="Arial"/>
          <w:strike/>
          <w:lang w:val="x-none"/>
        </w:rPr>
        <w:t>eodetické vytyčení pozemků před zahájením provádění díla (příslušná parcelní čísla a vytyčovací body jsou uvedeny v projektové dokumentaci);</w:t>
      </w:r>
      <w:r w:rsidR="00A24CAD" w:rsidRPr="00FE1E84">
        <w:rPr>
          <w:rFonts w:ascii="Arial" w:hAnsi="Arial" w:cs="Arial"/>
          <w:strike/>
        </w:rPr>
        <w:t xml:space="preserve"> </w:t>
      </w:r>
      <w:r w:rsidR="001368C1">
        <w:rPr>
          <w:rFonts w:ascii="Arial" w:hAnsi="Arial" w:cs="Arial"/>
        </w:rPr>
        <w:t>**</w:t>
      </w:r>
    </w:p>
    <w:p w14:paraId="0E08A33A" w14:textId="68A69DA0" w:rsidR="00D6259E" w:rsidRPr="00FE1E84" w:rsidRDefault="00D6259E" w:rsidP="007C3272">
      <w:pPr>
        <w:pStyle w:val="Odstavecseseznamem"/>
        <w:numPr>
          <w:ilvl w:val="0"/>
          <w:numId w:val="5"/>
        </w:numPr>
        <w:tabs>
          <w:tab w:val="left" w:pos="1134"/>
        </w:tabs>
        <w:ind w:left="1134" w:hanging="425"/>
        <w:jc w:val="both"/>
        <w:rPr>
          <w:rFonts w:ascii="Arial" w:hAnsi="Arial" w:cs="Arial"/>
          <w:strike/>
        </w:rPr>
      </w:pPr>
      <w:r w:rsidRPr="00FE1E84">
        <w:rPr>
          <w:rFonts w:ascii="Arial" w:hAnsi="Arial" w:cs="Arial"/>
          <w:strike/>
        </w:rPr>
        <w:t xml:space="preserve">Zajištění povinné publicity dle pravidel pro publicitu Programu rozvoje venkova (dále jen </w:t>
      </w:r>
      <w:r w:rsidR="00C8483D" w:rsidRPr="00FE1E84">
        <w:rPr>
          <w:rFonts w:ascii="Arial" w:hAnsi="Arial" w:cs="Arial"/>
          <w:b/>
          <w:strike/>
        </w:rPr>
        <w:t>„</w:t>
      </w:r>
      <w:r w:rsidRPr="00FE1E84">
        <w:rPr>
          <w:rFonts w:ascii="Arial" w:hAnsi="Arial" w:cs="Arial"/>
          <w:b/>
          <w:strike/>
        </w:rPr>
        <w:t>PRV</w:t>
      </w:r>
      <w:r w:rsidR="00C8483D" w:rsidRPr="00FE1E84">
        <w:rPr>
          <w:rFonts w:ascii="Arial" w:hAnsi="Arial" w:cs="Arial"/>
          <w:b/>
          <w:strike/>
        </w:rPr>
        <w:t>“</w:t>
      </w:r>
      <w:r w:rsidRPr="00FE1E84">
        <w:rPr>
          <w:rFonts w:ascii="Arial" w:hAnsi="Arial" w:cs="Arial"/>
          <w:strike/>
        </w:rPr>
        <w:t>) 2014-2020.</w:t>
      </w:r>
      <w:r w:rsidRPr="00FE1E84">
        <w:rPr>
          <w:rFonts w:ascii="Arial" w:hAnsi="Arial" w:cs="Arial"/>
          <w:strike/>
          <w:lang w:val="x-none"/>
        </w:rPr>
        <w:t xml:space="preserve"> Zhotovitel prohlašuje, že </w:t>
      </w:r>
      <w:r w:rsidRPr="00FE1E84">
        <w:rPr>
          <w:rFonts w:ascii="Arial" w:hAnsi="Arial" w:cs="Arial"/>
          <w:strike/>
        </w:rPr>
        <w:t xml:space="preserve">byl </w:t>
      </w:r>
      <w:r w:rsidRPr="00FE1E84">
        <w:rPr>
          <w:rFonts w:ascii="Arial" w:hAnsi="Arial" w:cs="Arial"/>
          <w:strike/>
          <w:lang w:val="x-none"/>
        </w:rPr>
        <w:t>s tímto závazkem objednatelem seznámen a jsou mu známy jeho podmínky</w:t>
      </w:r>
      <w:r w:rsidRPr="00FE1E84">
        <w:rPr>
          <w:rFonts w:ascii="Arial" w:hAnsi="Arial" w:cs="Arial"/>
          <w:strike/>
        </w:rPr>
        <w:t xml:space="preserve"> Údaje povinné publicity stanoví Příručka pro publicitu PRV 2014-2020 na internetových stránkách </w:t>
      </w:r>
      <w:hyperlink r:id="rId8" w:history="1">
        <w:r w:rsidRPr="00FE1E84">
          <w:rPr>
            <w:rStyle w:val="Hypertextovodkaz"/>
            <w:rFonts w:ascii="Arial" w:hAnsi="Arial" w:cs="Arial"/>
            <w:strike/>
          </w:rPr>
          <w:t>www.eagri,cz/prv</w:t>
        </w:r>
      </w:hyperlink>
      <w:r w:rsidRPr="00FE1E84">
        <w:rPr>
          <w:rFonts w:ascii="Arial" w:hAnsi="Arial" w:cs="Arial"/>
          <w:strike/>
        </w:rPr>
        <w:t xml:space="preserve">  a  </w:t>
      </w:r>
      <w:hyperlink r:id="rId9" w:history="1">
        <w:r w:rsidRPr="00FE1E84">
          <w:rPr>
            <w:rStyle w:val="Hypertextovodkaz"/>
            <w:rFonts w:ascii="Arial" w:hAnsi="Arial" w:cs="Arial"/>
            <w:strike/>
          </w:rPr>
          <w:t>www.szif.cz</w:t>
        </w:r>
      </w:hyperlink>
      <w:r w:rsidRPr="00FE1E84">
        <w:rPr>
          <w:rFonts w:ascii="Arial" w:hAnsi="Arial" w:cs="Arial"/>
          <w:strike/>
        </w:rPr>
        <w:t>.</w:t>
      </w:r>
      <w:r w:rsidR="001368C1">
        <w:rPr>
          <w:rFonts w:ascii="Arial" w:hAnsi="Arial" w:cs="Arial"/>
        </w:rPr>
        <w:t>**</w:t>
      </w:r>
    </w:p>
    <w:p w14:paraId="7C6A9373" w14:textId="4CDCBFA6" w:rsidR="00D6259E" w:rsidRPr="00FE1E84" w:rsidRDefault="00B90E36" w:rsidP="007C3272">
      <w:pPr>
        <w:pStyle w:val="Odstavecseseznamem"/>
        <w:numPr>
          <w:ilvl w:val="0"/>
          <w:numId w:val="5"/>
        </w:numPr>
        <w:tabs>
          <w:tab w:val="left" w:pos="1134"/>
        </w:tabs>
        <w:ind w:left="1134" w:hanging="425"/>
        <w:jc w:val="both"/>
        <w:rPr>
          <w:rFonts w:ascii="Arial" w:hAnsi="Arial" w:cs="Arial"/>
          <w:strike/>
        </w:rPr>
      </w:pPr>
      <w:r w:rsidRPr="00FE1E84">
        <w:rPr>
          <w:rFonts w:ascii="Arial" w:hAnsi="Arial" w:cs="Arial"/>
          <w:strike/>
        </w:rPr>
        <w:t>Zhotovitel umožní předběžný záchranný archeologický výzkum.</w:t>
      </w:r>
      <w:r w:rsidR="001368C1">
        <w:rPr>
          <w:rFonts w:ascii="Arial" w:hAnsi="Arial" w:cs="Arial"/>
        </w:rPr>
        <w:t>**</w:t>
      </w:r>
    </w:p>
    <w:p w14:paraId="1FA7A980" w14:textId="0C895983" w:rsidR="00F66571" w:rsidRPr="00912759" w:rsidRDefault="00D6259E" w:rsidP="007C3272">
      <w:pPr>
        <w:pStyle w:val="Odstavecseseznamem"/>
        <w:numPr>
          <w:ilvl w:val="0"/>
          <w:numId w:val="5"/>
        </w:numPr>
        <w:tabs>
          <w:tab w:val="left" w:pos="1134"/>
        </w:tabs>
        <w:ind w:left="1134" w:hanging="425"/>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734EBB0A" w14:textId="4C6485AB" w:rsidR="00DD6C36" w:rsidRPr="00D71AEB" w:rsidRDefault="00F66571" w:rsidP="007C3272">
      <w:pPr>
        <w:pStyle w:val="Odstavecseseznamem"/>
        <w:numPr>
          <w:ilvl w:val="0"/>
          <w:numId w:val="5"/>
        </w:numPr>
        <w:tabs>
          <w:tab w:val="left" w:pos="1134"/>
        </w:tabs>
        <w:ind w:left="1134" w:hanging="425"/>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7" w:name="_Hlk13050140"/>
      <w:r w:rsidR="0087762F">
        <w:rPr>
          <w:rFonts w:ascii="Arial" w:hAnsi="Arial" w:cs="Arial"/>
        </w:rPr>
        <w:t>nálezům munice či</w:t>
      </w:r>
      <w:bookmarkEnd w:id="7"/>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4B5A32DA" w14:textId="77BD0A37" w:rsidR="0087762F" w:rsidRPr="008902D2" w:rsidRDefault="00D6259E" w:rsidP="007C3272">
      <w:pPr>
        <w:pStyle w:val="Odstavecseseznamem"/>
        <w:numPr>
          <w:ilvl w:val="0"/>
          <w:numId w:val="5"/>
        </w:numPr>
        <w:tabs>
          <w:tab w:val="left" w:pos="1134"/>
        </w:tabs>
        <w:ind w:left="1134" w:hanging="425"/>
        <w:jc w:val="both"/>
        <w:rPr>
          <w:rFonts w:ascii="Arial" w:hAnsi="Arial" w:cs="Arial"/>
          <w:lang w:val="x-none"/>
        </w:rPr>
      </w:pPr>
      <w:r w:rsidRPr="0087762F">
        <w:rPr>
          <w:rFonts w:ascii="Arial" w:hAnsi="Arial" w:cs="Arial"/>
          <w:lang w:val="x-none"/>
        </w:rPr>
        <w:lastRenderedPageBreak/>
        <w:t xml:space="preserve">Zajištění všech </w:t>
      </w:r>
      <w:r w:rsidRPr="0087762F">
        <w:rPr>
          <w:rFonts w:ascii="Arial" w:hAnsi="Arial" w:cs="Arial"/>
        </w:rPr>
        <w:t xml:space="preserve">dalších </w:t>
      </w:r>
      <w:r w:rsidRPr="0087762F">
        <w:rPr>
          <w:rFonts w:ascii="Arial" w:hAnsi="Arial" w:cs="Arial"/>
          <w:lang w:val="x-none"/>
        </w:rPr>
        <w:t>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nebo novým samostatným výběrovým/zadávacím řízením.</w:t>
      </w:r>
    </w:p>
    <w:p w14:paraId="00249814" w14:textId="77777777" w:rsidR="00D6259E" w:rsidRPr="0087762F" w:rsidRDefault="00D6259E" w:rsidP="007C3272">
      <w:pPr>
        <w:pStyle w:val="Odstavecseseznamem"/>
        <w:numPr>
          <w:ilvl w:val="0"/>
          <w:numId w:val="5"/>
        </w:numPr>
        <w:tabs>
          <w:tab w:val="left" w:pos="1134"/>
        </w:tabs>
        <w:ind w:left="1134" w:hanging="425"/>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7C3272">
      <w:pPr>
        <w:pStyle w:val="Odstavecseseznamem"/>
        <w:numPr>
          <w:ilvl w:val="0"/>
          <w:numId w:val="5"/>
        </w:numPr>
        <w:tabs>
          <w:tab w:val="left" w:pos="1134"/>
        </w:tabs>
        <w:ind w:left="1134" w:hanging="425"/>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7C3272">
      <w:pPr>
        <w:pStyle w:val="Odstavecseseznamem"/>
        <w:numPr>
          <w:ilvl w:val="0"/>
          <w:numId w:val="5"/>
        </w:numPr>
        <w:tabs>
          <w:tab w:val="left" w:pos="1134"/>
        </w:tabs>
        <w:ind w:left="1134" w:hanging="425"/>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6807DFF6" w:rsidR="00D6259E" w:rsidRPr="00FE1E84" w:rsidRDefault="00D6259E" w:rsidP="007C3272">
      <w:pPr>
        <w:pStyle w:val="Odstavecseseznamem"/>
        <w:numPr>
          <w:ilvl w:val="0"/>
          <w:numId w:val="5"/>
        </w:numPr>
        <w:tabs>
          <w:tab w:val="left" w:pos="1134"/>
        </w:tabs>
        <w:ind w:left="1134" w:hanging="425"/>
        <w:jc w:val="both"/>
        <w:rPr>
          <w:rFonts w:ascii="Arial" w:hAnsi="Arial" w:cs="Arial"/>
          <w:strike/>
          <w:lang w:val="x-none"/>
        </w:rPr>
      </w:pPr>
      <w:r w:rsidRPr="00FE1E84">
        <w:rPr>
          <w:rFonts w:ascii="Arial" w:hAnsi="Arial" w:cs="Arial"/>
          <w:strike/>
          <w:lang w:val="x-none"/>
        </w:rPr>
        <w:t>Projednání a zajištění případného zvláštního užívání komunikací a veřejných ploch, popř. dalších pozemků, včetně úhrady vyměřených poplatků</w:t>
      </w:r>
      <w:r w:rsidR="00E05E6B" w:rsidRPr="00FE1E84">
        <w:rPr>
          <w:rFonts w:ascii="Arial" w:hAnsi="Arial" w:cs="Arial"/>
          <w:strike/>
        </w:rPr>
        <w:t>.</w:t>
      </w:r>
      <w:r w:rsidR="001368C1">
        <w:rPr>
          <w:rFonts w:ascii="Arial" w:hAnsi="Arial" w:cs="Arial"/>
        </w:rPr>
        <w:t>**</w:t>
      </w:r>
    </w:p>
    <w:p w14:paraId="69AE73C6" w14:textId="3DD72124" w:rsidR="00D6259E" w:rsidRPr="00FE1E84" w:rsidRDefault="00D6259E" w:rsidP="007C3272">
      <w:pPr>
        <w:pStyle w:val="Odstavecseseznamem"/>
        <w:numPr>
          <w:ilvl w:val="0"/>
          <w:numId w:val="5"/>
        </w:numPr>
        <w:tabs>
          <w:tab w:val="left" w:pos="1134"/>
        </w:tabs>
        <w:ind w:left="1134" w:hanging="425"/>
        <w:jc w:val="both"/>
        <w:rPr>
          <w:rFonts w:ascii="Arial" w:hAnsi="Arial" w:cs="Arial"/>
          <w:strike/>
          <w:lang w:val="x-none"/>
        </w:rPr>
      </w:pPr>
      <w:r w:rsidRPr="00FE1E84">
        <w:rPr>
          <w:rFonts w:ascii="Arial" w:hAnsi="Arial" w:cs="Arial"/>
          <w:strike/>
          <w:lang w:val="x-none"/>
        </w:rPr>
        <w:t>Zajištění přístupu k jednotlivým</w:t>
      </w:r>
      <w:r w:rsidR="00C242C6" w:rsidRPr="00FE1E84">
        <w:rPr>
          <w:rFonts w:ascii="Arial" w:hAnsi="Arial" w:cs="Arial"/>
          <w:strike/>
        </w:rPr>
        <w:t xml:space="preserve"> dotčeným pozemkům</w:t>
      </w:r>
      <w:r w:rsidRPr="00FE1E84">
        <w:rPr>
          <w:rFonts w:ascii="Arial" w:hAnsi="Arial" w:cs="Arial"/>
          <w:strike/>
          <w:lang w:val="x-none"/>
        </w:rPr>
        <w:t xml:space="preserve"> za účelem provádění díla, uvedení prováděním díla dotčených pozemků do původního stavu po ukončení provádění díla, úhrada náhrad za dočasné zábory plocha poplatků za uložení odpadů na skládku.</w:t>
      </w:r>
      <w:r w:rsidR="001368C1">
        <w:rPr>
          <w:rFonts w:ascii="Arial" w:hAnsi="Arial" w:cs="Arial"/>
        </w:rPr>
        <w:t>**</w:t>
      </w:r>
    </w:p>
    <w:p w14:paraId="5EBDC1C3" w14:textId="23B835A9" w:rsidR="00D6259E" w:rsidRPr="00FE1E84" w:rsidRDefault="00D6259E" w:rsidP="007C3272">
      <w:pPr>
        <w:pStyle w:val="Odstavecseseznamem"/>
        <w:numPr>
          <w:ilvl w:val="0"/>
          <w:numId w:val="5"/>
        </w:numPr>
        <w:tabs>
          <w:tab w:val="left" w:pos="1134"/>
        </w:tabs>
        <w:ind w:left="1134" w:hanging="425"/>
        <w:jc w:val="both"/>
        <w:rPr>
          <w:rFonts w:ascii="Arial" w:hAnsi="Arial" w:cs="Arial"/>
          <w:strike/>
          <w:lang w:val="x-none"/>
        </w:rPr>
      </w:pPr>
      <w:r w:rsidRPr="00FE1E84">
        <w:rPr>
          <w:rFonts w:ascii="Arial" w:hAnsi="Arial" w:cs="Arial"/>
          <w:strike/>
          <w:lang w:val="x-none"/>
        </w:rPr>
        <w:t>Zajištění dopravního značení k dopravním omezením, jejich údržba, přemisťování a následné odstranění</w:t>
      </w:r>
      <w:r w:rsidR="0054451D" w:rsidRPr="00FE1E84">
        <w:rPr>
          <w:rFonts w:ascii="Arial" w:hAnsi="Arial" w:cs="Arial"/>
          <w:strike/>
        </w:rPr>
        <w:t>.</w:t>
      </w:r>
      <w:r w:rsidR="001368C1">
        <w:rPr>
          <w:rFonts w:ascii="Arial" w:hAnsi="Arial" w:cs="Arial"/>
        </w:rPr>
        <w:t>**</w:t>
      </w:r>
    </w:p>
    <w:p w14:paraId="30BF34A0" w14:textId="36064C42" w:rsidR="00D6259E" w:rsidRPr="00FE1E84" w:rsidRDefault="00D6259E" w:rsidP="007C3272">
      <w:pPr>
        <w:pStyle w:val="Odstavecseseznamem"/>
        <w:numPr>
          <w:ilvl w:val="0"/>
          <w:numId w:val="5"/>
        </w:numPr>
        <w:tabs>
          <w:tab w:val="left" w:pos="1134"/>
        </w:tabs>
        <w:ind w:left="1134" w:hanging="425"/>
        <w:jc w:val="both"/>
        <w:rPr>
          <w:rFonts w:ascii="Arial" w:hAnsi="Arial" w:cs="Arial"/>
          <w:strike/>
          <w:lang w:val="x-none"/>
        </w:rPr>
      </w:pPr>
      <w:r w:rsidRPr="00FE1E84">
        <w:rPr>
          <w:rFonts w:ascii="Arial" w:hAnsi="Arial" w:cs="Arial"/>
          <w:strike/>
          <w:lang w:val="x-none"/>
        </w:rPr>
        <w:t xml:space="preserve">Respektování obecných podmínek </w:t>
      </w:r>
      <w:bookmarkStart w:id="8" w:name="_Hlk18573275"/>
      <w:r w:rsidR="00B23ECB" w:rsidRPr="00FE1E84">
        <w:rPr>
          <w:rFonts w:ascii="Arial" w:hAnsi="Arial" w:cs="Arial"/>
          <w:strike/>
        </w:rPr>
        <w:t>a stanovisek dotčených orgánů a správců sítí</w:t>
      </w:r>
      <w:bookmarkEnd w:id="8"/>
      <w:r w:rsidRPr="00FE1E84">
        <w:rPr>
          <w:rFonts w:ascii="Arial" w:hAnsi="Arial" w:cs="Arial"/>
          <w:strike/>
          <w:lang w:val="x-none"/>
        </w:rPr>
        <w:t xml:space="preserve"> k realizaci </w:t>
      </w:r>
      <w:r w:rsidR="0079317F" w:rsidRPr="00FE1E84">
        <w:rPr>
          <w:rFonts w:ascii="Arial" w:hAnsi="Arial" w:cs="Arial"/>
          <w:strike/>
        </w:rPr>
        <w:t>díla</w:t>
      </w:r>
      <w:r w:rsidRPr="00FE1E84">
        <w:rPr>
          <w:rFonts w:ascii="Arial" w:hAnsi="Arial" w:cs="Arial"/>
          <w:strike/>
          <w:lang w:val="x-none"/>
        </w:rPr>
        <w:t>, a to zejména vedením přehledu o případně vytěžené ornici a o nakládání s ní při respektování zásad její ochrany.</w:t>
      </w:r>
      <w:r w:rsidR="001368C1">
        <w:rPr>
          <w:rFonts w:ascii="Arial" w:hAnsi="Arial" w:cs="Arial"/>
        </w:rPr>
        <w:t>**</w:t>
      </w:r>
    </w:p>
    <w:p w14:paraId="3252AF59" w14:textId="1201C1FC" w:rsidR="00D6259E" w:rsidRPr="00E71C1D" w:rsidRDefault="00D6259E" w:rsidP="007C3272">
      <w:pPr>
        <w:pStyle w:val="Odstavecseseznamem"/>
        <w:numPr>
          <w:ilvl w:val="0"/>
          <w:numId w:val="5"/>
        </w:numPr>
        <w:tabs>
          <w:tab w:val="left" w:pos="1134"/>
        </w:tabs>
        <w:ind w:left="1134" w:hanging="425"/>
        <w:jc w:val="both"/>
        <w:rPr>
          <w:rFonts w:ascii="Arial" w:hAnsi="Arial" w:cs="Arial"/>
          <w:strike/>
          <w:lang w:val="x-none"/>
        </w:rPr>
      </w:pPr>
      <w:r w:rsidRPr="00E71C1D">
        <w:rPr>
          <w:rFonts w:ascii="Arial" w:hAnsi="Arial" w:cs="Arial"/>
          <w:strike/>
          <w:lang w:val="x-none"/>
        </w:rPr>
        <w:t>Zajištění ochrany inženýrských sítí uvedených v projektové dokumentaci</w:t>
      </w:r>
      <w:r w:rsidRPr="00E71C1D">
        <w:rPr>
          <w:rFonts w:ascii="Arial" w:hAnsi="Arial" w:cs="Arial"/>
          <w:strike/>
        </w:rPr>
        <w:t>.</w:t>
      </w:r>
      <w:r w:rsidR="00E71C1D">
        <w:rPr>
          <w:rFonts w:ascii="Arial" w:hAnsi="Arial" w:cs="Arial"/>
        </w:rPr>
        <w:t>**</w:t>
      </w:r>
    </w:p>
    <w:p w14:paraId="291DBF47" w14:textId="687BAB19" w:rsidR="00073207" w:rsidRPr="00E71C1D" w:rsidRDefault="000A37DE" w:rsidP="007C3272">
      <w:pPr>
        <w:pStyle w:val="Odstavecseseznamem"/>
        <w:numPr>
          <w:ilvl w:val="0"/>
          <w:numId w:val="5"/>
        </w:numPr>
        <w:tabs>
          <w:tab w:val="left" w:pos="1134"/>
        </w:tabs>
        <w:ind w:left="1134" w:hanging="425"/>
        <w:jc w:val="both"/>
        <w:rPr>
          <w:rFonts w:ascii="Arial" w:hAnsi="Arial" w:cs="Arial"/>
          <w:lang w:val="x-none"/>
        </w:rPr>
      </w:pPr>
      <w:r w:rsidRPr="00800EE4">
        <w:rPr>
          <w:rFonts w:ascii="Arial" w:hAnsi="Arial" w:cs="Arial"/>
        </w:rPr>
        <w:t>Po ukončení výsadby bude</w:t>
      </w:r>
      <w:r w:rsidR="00286474">
        <w:rPr>
          <w:rFonts w:ascii="Arial" w:hAnsi="Arial" w:cs="Arial"/>
        </w:rPr>
        <w:t xml:space="preserve"> zajištěna následná péče o zeleň.</w:t>
      </w:r>
    </w:p>
    <w:p w14:paraId="6B5FD404" w14:textId="00B48244" w:rsidR="00E71C1D" w:rsidRPr="00E71C1D" w:rsidRDefault="00E71C1D" w:rsidP="00E71C1D">
      <w:pPr>
        <w:tabs>
          <w:tab w:val="left" w:pos="1134"/>
        </w:tabs>
        <w:jc w:val="both"/>
        <w:rPr>
          <w:rFonts w:ascii="Arial" w:hAnsi="Arial" w:cs="Arial"/>
          <w:i/>
          <w:iCs/>
        </w:rPr>
      </w:pPr>
      <w:r>
        <w:rPr>
          <w:rFonts w:ascii="Arial" w:hAnsi="Arial" w:cs="Arial"/>
          <w:i/>
          <w:iCs/>
        </w:rPr>
        <w:t xml:space="preserve">          </w:t>
      </w:r>
      <w:r w:rsidRPr="00E71C1D">
        <w:rPr>
          <w:rFonts w:ascii="Arial" w:hAnsi="Arial" w:cs="Arial"/>
          <w:i/>
          <w:iCs/>
        </w:rPr>
        <w:t>** tyto činnosti jsou již zahrnuty ve smlouvě o dílo na výstavbu objektu nádrže</w:t>
      </w: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021EB338"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Pr="008902D2">
        <w:rPr>
          <w:rFonts w:ascii="Arial" w:hAnsi="Arial" w:cs="Arial"/>
        </w:rPr>
        <w:t xml:space="preserve">Čl.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Veřejnou zakázku </w:t>
      </w:r>
      <w:r w:rsidR="00722A9F">
        <w:rPr>
          <w:rFonts w:ascii="Arial" w:hAnsi="Arial" w:cs="Arial"/>
          <w:b/>
        </w:rPr>
        <w:t>s názvem “</w:t>
      </w:r>
      <w:r w:rsidR="00722A9F" w:rsidRPr="001C4930">
        <w:rPr>
          <w:rFonts w:ascii="Arial" w:eastAsia="Times New Roman" w:hAnsi="Arial" w:cs="Times New Roman"/>
          <w:b/>
          <w:szCs w:val="24"/>
          <w:lang w:eastAsia="cs-CZ"/>
        </w:rPr>
        <w:t>Stavba protipovodňové nádrže N1 Telatniska v k.ú. Sudoměřice</w:t>
      </w:r>
      <w:r w:rsidR="00722A9F">
        <w:rPr>
          <w:rFonts w:ascii="Arial" w:eastAsia="Times New Roman" w:hAnsi="Arial" w:cs="Times New Roman"/>
          <w:b/>
          <w:szCs w:val="24"/>
          <w:lang w:eastAsia="cs-CZ"/>
        </w:rPr>
        <w:t xml:space="preserve">“ </w:t>
      </w:r>
      <w:r w:rsidRPr="008902D2">
        <w:rPr>
          <w:rFonts w:ascii="Arial" w:hAnsi="Arial" w:cs="Arial"/>
          <w:lang w:val="x-none"/>
        </w:rPr>
        <w:t xml:space="preserve">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p>
    <w:p w14:paraId="5889A268" w14:textId="77777777"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332848CC" w14:textId="27F60A53" w:rsidR="00A26E5C"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9"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9"/>
      <w:r w:rsidR="0087762F">
        <w:rPr>
          <w:rFonts w:ascii="Arial" w:hAnsi="Arial" w:cs="Arial"/>
          <w:bCs/>
        </w:rPr>
        <w:t>k.</w:t>
      </w:r>
    </w:p>
    <w:p w14:paraId="24F6DEA8" w14:textId="77777777" w:rsidR="00E71C1D" w:rsidRPr="00800EE4" w:rsidRDefault="00E71C1D" w:rsidP="00A26E5C">
      <w:pPr>
        <w:pStyle w:val="Odstavecseseznamem"/>
        <w:numPr>
          <w:ilvl w:val="0"/>
          <w:numId w:val="6"/>
        </w:numPr>
        <w:jc w:val="both"/>
        <w:rPr>
          <w:rFonts w:ascii="Arial" w:hAnsi="Arial" w:cs="Arial"/>
          <w:bCs/>
        </w:rPr>
      </w:pPr>
    </w:p>
    <w:p w14:paraId="43E03B3E" w14:textId="59A1AB1D" w:rsidR="007D1ABF" w:rsidRPr="003A5F38" w:rsidRDefault="00A26E5C" w:rsidP="007D1ABF">
      <w:pPr>
        <w:pStyle w:val="Odstavecseseznamem"/>
        <w:numPr>
          <w:ilvl w:val="0"/>
          <w:numId w:val="6"/>
        </w:numPr>
        <w:rPr>
          <w:rFonts w:ascii="Arial" w:hAnsi="Arial" w:cs="Arial"/>
          <w:lang w:val="x-none"/>
        </w:rPr>
      </w:pPr>
      <w:bookmarkStart w:id="10" w:name="_Ref376425814"/>
      <w:r w:rsidRPr="00800EE4">
        <w:rPr>
          <w:rFonts w:ascii="Arial" w:hAnsi="Arial" w:cs="Arial"/>
          <w:lang w:val="x-none"/>
        </w:rPr>
        <w:lastRenderedPageBreak/>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2139ADBC" w14:textId="77777777" w:rsidR="003A5F38" w:rsidRPr="00324683" w:rsidRDefault="003A5F38" w:rsidP="003A5F38">
      <w:pPr>
        <w:pStyle w:val="Odstavecseseznamem"/>
        <w:rPr>
          <w:rFonts w:ascii="Arial" w:hAnsi="Arial" w:cs="Arial"/>
        </w:rPr>
      </w:pPr>
      <w:r>
        <w:rPr>
          <w:rFonts w:ascii="Arial" w:hAnsi="Arial" w:cs="Arial"/>
        </w:rPr>
        <w:t>Z toho:</w:t>
      </w:r>
    </w:p>
    <w:p w14:paraId="3CCABFBE" w14:textId="77777777" w:rsidR="003A5F38" w:rsidRPr="00F5793D" w:rsidRDefault="003A5F38" w:rsidP="003A5F38">
      <w:pPr>
        <w:pStyle w:val="Odstavecseseznamem"/>
        <w:rPr>
          <w:rFonts w:ascii="Arial" w:hAnsi="Arial" w:cs="Arial"/>
        </w:rPr>
      </w:pPr>
    </w:p>
    <w:p w14:paraId="492AC094" w14:textId="77777777" w:rsidR="003A5F38" w:rsidRDefault="003A5F38" w:rsidP="003A5F38">
      <w:pPr>
        <w:pStyle w:val="Odstavecseseznamem"/>
        <w:numPr>
          <w:ilvl w:val="0"/>
          <w:numId w:val="39"/>
        </w:numPr>
        <w:rPr>
          <w:rFonts w:ascii="Arial" w:hAnsi="Arial" w:cs="Arial"/>
        </w:rPr>
      </w:pPr>
      <w:r>
        <w:rPr>
          <w:rFonts w:ascii="Arial" w:hAnsi="Arial" w:cs="Arial"/>
        </w:rPr>
        <w:t xml:space="preserve">Cena za provedení výsadby: </w:t>
      </w:r>
    </w:p>
    <w:p w14:paraId="082ABE78" w14:textId="77777777" w:rsidR="003A5F38" w:rsidRPr="00800EE4" w:rsidRDefault="003A5F38" w:rsidP="003A5F38">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AD9A6C2" w14:textId="77777777" w:rsidR="003A5F38" w:rsidRDefault="003A5F38" w:rsidP="003A5F38">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ADF3DEA" w14:textId="77777777" w:rsidR="003A5F38" w:rsidRDefault="003A5F38" w:rsidP="003A5F38">
      <w:pPr>
        <w:pStyle w:val="Odstavecseseznamem"/>
        <w:rPr>
          <w:rFonts w:ascii="Arial" w:hAnsi="Arial" w:cs="Arial"/>
        </w:rPr>
      </w:pPr>
    </w:p>
    <w:p w14:paraId="215700F8" w14:textId="38D860DD" w:rsidR="003A5F38" w:rsidRDefault="003A5F38" w:rsidP="003A5F38">
      <w:pPr>
        <w:pStyle w:val="Odstavecseseznamem"/>
        <w:numPr>
          <w:ilvl w:val="0"/>
          <w:numId w:val="39"/>
        </w:numPr>
        <w:rPr>
          <w:rFonts w:ascii="Arial" w:hAnsi="Arial" w:cs="Arial"/>
        </w:rPr>
      </w:pPr>
      <w:r>
        <w:rPr>
          <w:rFonts w:ascii="Arial" w:hAnsi="Arial" w:cs="Arial"/>
        </w:rPr>
        <w:t xml:space="preserve">Cena </w:t>
      </w:r>
      <w:bookmarkStart w:id="11" w:name="_Hlk45270533"/>
      <w:r>
        <w:rPr>
          <w:rFonts w:ascii="Arial" w:hAnsi="Arial" w:cs="Arial"/>
        </w:rPr>
        <w:t xml:space="preserve">za zajištění </w:t>
      </w:r>
      <w:r w:rsidRPr="0005060E">
        <w:rPr>
          <w:rFonts w:ascii="Arial" w:hAnsi="Arial" w:cs="Arial"/>
        </w:rPr>
        <w:t>následné péče</w:t>
      </w:r>
      <w:r w:rsidR="00722A9F" w:rsidRPr="0005060E">
        <w:rPr>
          <w:rFonts w:ascii="Arial" w:hAnsi="Arial" w:cs="Arial"/>
        </w:rPr>
        <w:t xml:space="preserve"> </w:t>
      </w:r>
      <w:r w:rsidR="00722A9F" w:rsidRPr="0005060E">
        <w:rPr>
          <w:rFonts w:ascii="Arial" w:hAnsi="Arial" w:cs="Arial"/>
          <w:b/>
        </w:rPr>
        <w:t>*)</w:t>
      </w:r>
      <w:r w:rsidRPr="0005060E">
        <w:rPr>
          <w:rFonts w:ascii="Arial" w:hAnsi="Arial" w:cs="Arial"/>
        </w:rPr>
        <w:t>:</w:t>
      </w:r>
      <w:bookmarkEnd w:id="11"/>
      <w:r>
        <w:rPr>
          <w:rFonts w:ascii="Arial" w:hAnsi="Arial" w:cs="Arial"/>
        </w:rPr>
        <w:t xml:space="preserve"> </w:t>
      </w:r>
    </w:p>
    <w:p w14:paraId="21CCDE19" w14:textId="77777777" w:rsidR="003A5F38" w:rsidRPr="00800EE4" w:rsidRDefault="003A5F38" w:rsidP="003A5F38">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4B711ACE" w14:textId="77777777" w:rsidR="003A5F38" w:rsidRPr="00800EE4" w:rsidRDefault="003A5F38" w:rsidP="003A5F38">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4D1E33BE" w14:textId="77777777" w:rsidR="003A5F38" w:rsidRDefault="003A5F38" w:rsidP="003A5F3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12" w:name="_Hlk18668301"/>
    </w:p>
    <w:p w14:paraId="1AB3D0E0" w14:textId="77777777" w:rsidR="003A5F38" w:rsidRDefault="003A5F38" w:rsidP="003A5F38">
      <w:pPr>
        <w:pStyle w:val="Odstavecseseznamem"/>
        <w:rPr>
          <w:rFonts w:ascii="Arial" w:hAnsi="Arial" w:cs="Arial"/>
          <w:lang w:val="x-none"/>
        </w:rPr>
      </w:pPr>
    </w:p>
    <w:p w14:paraId="483BCE8D" w14:textId="7178C624" w:rsidR="002C1CE7" w:rsidRDefault="006A3B14" w:rsidP="002C1CE7">
      <w:pPr>
        <w:pStyle w:val="Odstavecseseznamem"/>
        <w:jc w:val="both"/>
        <w:rPr>
          <w:rFonts w:ascii="Arial" w:hAnsi="Arial" w:cs="Arial"/>
          <w:i/>
          <w:iCs/>
        </w:rPr>
      </w:pPr>
      <w:bookmarkStart w:id="13" w:name="_Hlk36122845"/>
      <w:bookmarkEnd w:id="12"/>
      <w:r w:rsidRPr="002C1CE7">
        <w:rPr>
          <w:rFonts w:ascii="Arial" w:hAnsi="Arial" w:cs="Arial"/>
          <w:i/>
          <w:iCs/>
        </w:rPr>
        <w:t>(Cena bude uváděna na haléře, tj. na 2 desetinná místa)</w:t>
      </w:r>
      <w:bookmarkEnd w:id="13"/>
      <w:bookmarkEnd w:id="10"/>
    </w:p>
    <w:p w14:paraId="41563576" w14:textId="234DB660" w:rsidR="006F3AFE" w:rsidRDefault="006F3AFE" w:rsidP="002C1CE7">
      <w:pPr>
        <w:pStyle w:val="Odstavecseseznamem"/>
        <w:jc w:val="both"/>
        <w:rPr>
          <w:rFonts w:ascii="Arial" w:hAnsi="Arial" w:cs="Arial"/>
          <w:i/>
          <w:iCs/>
        </w:rPr>
      </w:pPr>
    </w:p>
    <w:p w14:paraId="139B4908" w14:textId="122C76B6" w:rsidR="00BA40D6" w:rsidRPr="006900FB" w:rsidRDefault="00722A9F" w:rsidP="00BA40D6">
      <w:pPr>
        <w:pStyle w:val="Odstavecseseznamem"/>
        <w:jc w:val="both"/>
        <w:rPr>
          <w:rFonts w:ascii="Arial" w:hAnsi="Arial" w:cs="Arial"/>
          <w:b/>
        </w:rPr>
      </w:pPr>
      <w:bookmarkStart w:id="14" w:name="_Hlk45270481"/>
      <w:r w:rsidRPr="0005060E">
        <w:rPr>
          <w:rFonts w:ascii="Arial" w:hAnsi="Arial" w:cs="Arial"/>
          <w:b/>
        </w:rPr>
        <w:t xml:space="preserve">*) </w:t>
      </w:r>
      <w:r w:rsidR="00BA40D6" w:rsidRPr="0005060E">
        <w:rPr>
          <w:rFonts w:ascii="Arial" w:hAnsi="Arial" w:cs="Arial"/>
          <w:b/>
        </w:rPr>
        <w:t>Cena za provedení díla je uvedena za předpokladu provedení plánovaného zajištění zeleně po dobu tří let v plném rozsahu s přihlédnutím k čl. XV. odst. 12 (dále jen Výhrada).</w:t>
      </w:r>
    </w:p>
    <w:bookmarkEnd w:id="14"/>
    <w:p w14:paraId="775A57CA" w14:textId="77777777" w:rsidR="006F3AFE" w:rsidRDefault="006F3AFE" w:rsidP="002C1CE7">
      <w:pPr>
        <w:pStyle w:val="Odstavecseseznamem"/>
        <w:jc w:val="both"/>
        <w:rPr>
          <w:rFonts w:ascii="Arial" w:hAnsi="Arial" w:cs="Arial"/>
          <w:i/>
          <w:iCs/>
        </w:rPr>
      </w:pPr>
    </w:p>
    <w:p w14:paraId="6E620066" w14:textId="5A4D4C5E"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6F4EEA">
        <w:rPr>
          <w:rFonts w:ascii="Arial" w:hAnsi="Arial" w:cs="Arial"/>
          <w:bCs/>
        </w:rPr>
        <w:t xml:space="preserve"> ve formátu pdf</w:t>
      </w:r>
      <w:r w:rsidR="006F4EEA" w:rsidRPr="00BD0CD3">
        <w:rPr>
          <w:rFonts w:ascii="Arial" w:hAnsi="Arial" w:cs="Arial"/>
          <w:bCs/>
        </w:rPr>
        <w:t>.</w:t>
      </w:r>
    </w:p>
    <w:p w14:paraId="4A8C8B43" w14:textId="77777777" w:rsidR="00815ACD" w:rsidRDefault="00815ACD" w:rsidP="006B54C6">
      <w:pPr>
        <w:jc w:val="center"/>
        <w:rPr>
          <w:rFonts w:ascii="Arial" w:hAnsi="Arial" w:cs="Arial"/>
          <w:b/>
          <w:u w:val="single"/>
        </w:rPr>
      </w:pPr>
    </w:p>
    <w:p w14:paraId="5223E615" w14:textId="3B6FC95B"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463E96FC"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Úhrada provedených prací bude provedena na základě zhotovitelem vyhotoveného daňového dokladu (faktury).</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17B2454D" w14:textId="789864E1" w:rsidR="00AC6C17" w:rsidRPr="003A5F38" w:rsidRDefault="003A5F38" w:rsidP="003A5F38">
      <w:pPr>
        <w:pStyle w:val="Odstavecseseznamem"/>
        <w:jc w:val="both"/>
        <w:rPr>
          <w:rFonts w:ascii="Arial" w:hAnsi="Arial" w:cs="Arial"/>
          <w:lang w:val="x-none"/>
        </w:rPr>
      </w:pPr>
      <w:r w:rsidRPr="008D755D">
        <w:rPr>
          <w:rFonts w:ascii="Arial" w:hAnsi="Arial" w:cs="Arial"/>
          <w:lang w:val="x-none"/>
        </w:rPr>
        <w:t>Objednatel uhradí zhotoviteli část ceny díla po řádné realizaci díla  (výsadby). Druhou část ceny díla uhradí objednatel zhotoviteli po ukončení 1. roku péče o vysazený porost, třetí část ceny díla uhradí objednatel zhotoviteli po ukončení 2. roku péče o vysazený porost, čtvrtá část ceny díla uhradí objednatel zhotoviteli po ukončení 3. roku péče o vysazený porost  na základě protokolárního předání a převzetí celého díla dle této smlouvy. Vystavené faktury musí mít správně vyplněné údaje, včetně finanční částky</w:t>
      </w:r>
      <w:r w:rsidR="00765A1B">
        <w:rPr>
          <w:rFonts w:ascii="Arial" w:hAnsi="Arial" w:cs="Arial"/>
        </w:rPr>
        <w:t>.</w:t>
      </w:r>
      <w:r w:rsidRPr="008D755D">
        <w:rPr>
          <w:rFonts w:ascii="Arial" w:hAnsi="Arial" w:cs="Arial"/>
          <w:lang w:val="x-none"/>
        </w:rPr>
        <w:t xml:space="preserve"> </w:t>
      </w:r>
      <w:r w:rsidR="00765A1B">
        <w:rPr>
          <w:rFonts w:ascii="Arial" w:hAnsi="Arial" w:cs="Arial"/>
        </w:rPr>
        <w:t>F</w:t>
      </w:r>
      <w:r w:rsidRPr="008D755D">
        <w:rPr>
          <w:rFonts w:ascii="Arial" w:hAnsi="Arial" w:cs="Arial"/>
          <w:lang w:val="x-none"/>
        </w:rPr>
        <w:t>aktur</w:t>
      </w:r>
      <w:r w:rsidR="00765A1B">
        <w:rPr>
          <w:rFonts w:ascii="Arial" w:hAnsi="Arial" w:cs="Arial"/>
        </w:rPr>
        <w:t>y</w:t>
      </w:r>
      <w:r w:rsidRPr="008D755D">
        <w:rPr>
          <w:rFonts w:ascii="Arial" w:hAnsi="Arial" w:cs="Arial"/>
          <w:lang w:val="x-none"/>
        </w:rPr>
        <w:t xml:space="preserve"> bud</w:t>
      </w:r>
      <w:r w:rsidR="00765A1B">
        <w:rPr>
          <w:rFonts w:ascii="Arial" w:hAnsi="Arial" w:cs="Arial"/>
        </w:rPr>
        <w:t>ou</w:t>
      </w:r>
      <w:r w:rsidRPr="008D755D">
        <w:rPr>
          <w:rFonts w:ascii="Arial" w:hAnsi="Arial" w:cs="Arial"/>
          <w:lang w:val="x-none"/>
        </w:rPr>
        <w:t xml:space="preserve"> vystaven</w:t>
      </w:r>
      <w:r w:rsidR="00765A1B">
        <w:rPr>
          <w:rFonts w:ascii="Arial" w:hAnsi="Arial" w:cs="Arial"/>
        </w:rPr>
        <w:t>y</w:t>
      </w:r>
      <w:r w:rsidRPr="008D755D">
        <w:rPr>
          <w:rFonts w:ascii="Arial" w:hAnsi="Arial" w:cs="Arial"/>
          <w:lang w:val="x-none"/>
        </w:rPr>
        <w:t xml:space="preserve"> do 15 kalendářních dnů od předání soupisů provedených prací odsouhlasen</w:t>
      </w:r>
      <w:r w:rsidR="00583495">
        <w:rPr>
          <w:rFonts w:ascii="Arial" w:hAnsi="Arial" w:cs="Arial"/>
        </w:rPr>
        <w:t>ých</w:t>
      </w:r>
      <w:r w:rsidRPr="008D755D">
        <w:rPr>
          <w:rFonts w:ascii="Arial" w:hAnsi="Arial" w:cs="Arial"/>
          <w:lang w:val="x-none"/>
        </w:rPr>
        <w:t xml:space="preserve"> autorským dozorem</w:t>
      </w:r>
      <w:r w:rsidRPr="005943F4">
        <w:rPr>
          <w:rFonts w:ascii="Arial" w:hAnsi="Arial" w:cs="Arial"/>
          <w:lang w:val="x-none"/>
        </w:rPr>
        <w:t xml:space="preserve"> a potvrzené objednatelem.</w:t>
      </w:r>
      <w:r w:rsidRPr="005943F4">
        <w:rPr>
          <w:rFonts w:ascii="Arial" w:hAnsi="Arial" w:cs="Arial"/>
        </w:rPr>
        <w:t xml:space="preserve"> </w:t>
      </w:r>
      <w:r w:rsidRPr="005943F4">
        <w:rPr>
          <w:rFonts w:ascii="Arial" w:hAnsi="Arial" w:cs="Arial"/>
          <w:lang w:val="x-none"/>
        </w:rPr>
        <w:t xml:space="preserve">Součástí faktur budou </w:t>
      </w:r>
      <w:r w:rsidRPr="00815ACD">
        <w:rPr>
          <w:rFonts w:ascii="Arial" w:hAnsi="Arial" w:cs="Arial"/>
          <w:lang w:val="x-none"/>
        </w:rPr>
        <w:t>autorským dozorem</w:t>
      </w:r>
      <w:r w:rsidR="005943F4" w:rsidRPr="005943F4">
        <w:rPr>
          <w:rFonts w:ascii="Arial" w:hAnsi="Arial" w:cs="Arial"/>
        </w:rPr>
        <w:t xml:space="preserve"> </w:t>
      </w:r>
      <w:r w:rsidRPr="008D755D">
        <w:rPr>
          <w:rFonts w:ascii="Arial" w:hAnsi="Arial" w:cs="Arial"/>
          <w:lang w:val="x-none"/>
        </w:rPr>
        <w:t xml:space="preserve">odsouhlasené a objednatelem potvrzené soupisy provedených prací. Faktury budou doručeny objednateli nejdéle do </w:t>
      </w:r>
      <w:r w:rsidR="00BA4096" w:rsidRPr="009C533A">
        <w:rPr>
          <w:rFonts w:ascii="Arial" w:hAnsi="Arial" w:cs="Arial"/>
        </w:rPr>
        <w:t>30</w:t>
      </w:r>
      <w:r w:rsidRPr="009C533A">
        <w:rPr>
          <w:rFonts w:ascii="Arial" w:hAnsi="Arial" w:cs="Arial"/>
          <w:lang w:val="x-none"/>
        </w:rPr>
        <w:t>.11. příslušného roku.</w:t>
      </w:r>
      <w:r w:rsidRPr="008D755D">
        <w:rPr>
          <w:rFonts w:ascii="Arial" w:hAnsi="Arial" w:cs="Arial"/>
          <w:lang w:val="x-none"/>
        </w:rPr>
        <w:t xml:space="preserve">  </w:t>
      </w:r>
    </w:p>
    <w:p w14:paraId="2D194A07" w14:textId="1369D2F6"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rPr>
        <w:t>Daňový doklad (</w:t>
      </w:r>
      <w:r w:rsidRPr="00800EE4">
        <w:rPr>
          <w:rFonts w:ascii="Arial" w:hAnsi="Arial" w:cs="Arial"/>
          <w:lang w:val="x-none"/>
        </w:rPr>
        <w:t>Faktura</w:t>
      </w:r>
      <w:r w:rsidRPr="00800EE4">
        <w:rPr>
          <w:rFonts w:ascii="Arial" w:hAnsi="Arial" w:cs="Arial"/>
        </w:rPr>
        <w:t>)</w:t>
      </w:r>
      <w:r w:rsidRPr="00800EE4">
        <w:rPr>
          <w:rFonts w:ascii="Arial" w:hAnsi="Arial" w:cs="Arial"/>
          <w:lang w:val="x-none"/>
        </w:rPr>
        <w:t xml:space="preserve"> bude vyhotoven ve třech stejnopisech a bude obsahovat náležitosti daňového dokladu požadované zákonem č. 235/2004 Sb., o dani z přidané </w:t>
      </w:r>
      <w:r w:rsidRPr="00800EE4">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E39CB14" w14:textId="539D4881"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 xml:space="preserve">Součástí faktury </w:t>
      </w:r>
      <w:bookmarkStart w:id="15" w:name="_Hlk16766668"/>
      <w:r w:rsidR="00D457A1">
        <w:rPr>
          <w:rFonts w:ascii="Arial" w:hAnsi="Arial" w:cs="Arial"/>
        </w:rPr>
        <w:t xml:space="preserve">za provedení první části díla vystavené po provedené výsadbě zeleně </w:t>
      </w:r>
      <w:bookmarkEnd w:id="15"/>
      <w:r w:rsidRPr="00800EE4">
        <w:rPr>
          <w:rFonts w:ascii="Arial" w:hAnsi="Arial" w:cs="Arial"/>
          <w:lang w:val="x-none"/>
        </w:rPr>
        <w:t xml:space="preserve">budou dále soupisy provedených prací odsouhlasené </w:t>
      </w:r>
      <w:r w:rsidR="00411666">
        <w:rPr>
          <w:rFonts w:ascii="Arial" w:hAnsi="Arial" w:cs="Arial"/>
        </w:rPr>
        <w:t>objednatelem</w:t>
      </w:r>
      <w:r w:rsidR="005943F4">
        <w:rPr>
          <w:rFonts w:ascii="Arial" w:hAnsi="Arial" w:cs="Arial"/>
        </w:rPr>
        <w:t xml:space="preserve"> a autorským dozorem </w:t>
      </w:r>
      <w:bookmarkStart w:id="16" w:name="_Hlk16766733"/>
      <w:r w:rsidR="00D457A1">
        <w:rPr>
          <w:rFonts w:ascii="Arial" w:hAnsi="Arial" w:cs="Arial"/>
        </w:rPr>
        <w:t>a protokol o předání první části díla s podpisy obou smluvních stran. Součástí</w:t>
      </w:r>
      <w:bookmarkEnd w:id="16"/>
      <w:r w:rsidR="00446E5D">
        <w:rPr>
          <w:rFonts w:ascii="Arial" w:hAnsi="Arial" w:cs="Arial"/>
        </w:rPr>
        <w:t xml:space="preserve"> </w:t>
      </w:r>
      <w:r w:rsidR="00FF5707" w:rsidRPr="00800EE4">
        <w:rPr>
          <w:rFonts w:ascii="Arial" w:hAnsi="Arial" w:cs="Arial"/>
        </w:rPr>
        <w:t>„konečné“ faktury</w:t>
      </w:r>
      <w:r w:rsidR="00D457A1">
        <w:rPr>
          <w:rFonts w:ascii="Arial" w:hAnsi="Arial" w:cs="Arial"/>
        </w:rPr>
        <w:t xml:space="preserve"> vystavené po ukončení následné péče o zeleň bude</w:t>
      </w:r>
      <w:r w:rsidR="00FF5707" w:rsidRPr="00800EE4">
        <w:rPr>
          <w:rFonts w:ascii="Arial" w:hAnsi="Arial" w:cs="Arial"/>
        </w:rPr>
        <w:t xml:space="preserve"> </w:t>
      </w:r>
      <w:r w:rsidRPr="00800EE4">
        <w:rPr>
          <w:rFonts w:ascii="Arial" w:hAnsi="Arial" w:cs="Arial"/>
          <w:lang w:val="x-none"/>
        </w:rPr>
        <w:t xml:space="preserve">kopie protokolu o </w:t>
      </w:r>
      <w:r w:rsidR="00FF5707" w:rsidRPr="00800EE4">
        <w:rPr>
          <w:rFonts w:ascii="Arial" w:hAnsi="Arial" w:cs="Arial"/>
        </w:rPr>
        <w:t xml:space="preserve">předání a převzetí </w:t>
      </w:r>
      <w:r w:rsidR="00D457A1">
        <w:rPr>
          <w:rFonts w:ascii="Arial" w:hAnsi="Arial" w:cs="Arial"/>
        </w:rPr>
        <w:t>celého</w:t>
      </w:r>
      <w:r w:rsidRPr="00800EE4">
        <w:rPr>
          <w:rFonts w:ascii="Arial" w:hAnsi="Arial" w:cs="Arial"/>
          <w:lang w:val="x-none"/>
        </w:rPr>
        <w:t xml:space="preserve"> díla</w:t>
      </w:r>
      <w:r w:rsidR="00D457A1">
        <w:rPr>
          <w:rFonts w:ascii="Arial" w:hAnsi="Arial" w:cs="Arial"/>
        </w:rPr>
        <w:t xml:space="preserve"> s podpisy</w:t>
      </w:r>
      <w:r w:rsidRPr="00800EE4">
        <w:rPr>
          <w:rFonts w:ascii="Arial" w:hAnsi="Arial" w:cs="Arial"/>
          <w:lang w:val="x-none"/>
        </w:rPr>
        <w:t xml:space="preserve"> ob</w:t>
      </w:r>
      <w:r w:rsidR="00D457A1">
        <w:rPr>
          <w:rFonts w:ascii="Arial" w:hAnsi="Arial" w:cs="Arial"/>
        </w:rPr>
        <w:t>ou</w:t>
      </w:r>
      <w:r w:rsidRPr="00800EE4">
        <w:rPr>
          <w:rFonts w:ascii="Arial" w:hAnsi="Arial" w:cs="Arial"/>
          <w:lang w:val="x-none"/>
        </w:rPr>
        <w:t xml:space="preserve"> smluvní</w:t>
      </w:r>
      <w:r w:rsidR="00D457A1">
        <w:rPr>
          <w:rFonts w:ascii="Arial" w:hAnsi="Arial" w:cs="Arial"/>
        </w:rPr>
        <w:t>ch</w:t>
      </w:r>
      <w:r w:rsidRPr="00800EE4">
        <w:rPr>
          <w:rFonts w:ascii="Arial" w:hAnsi="Arial" w:cs="Arial"/>
          <w:lang w:val="x-none"/>
        </w:rPr>
        <w:t xml:space="preserve"> stran. Převzaté práce budou oceněny jednotkovými cenami, dle k této smlouvě přiloženého oceněného soupisu prací. Fakturované částky budou zaokrouhleny na celé Kč.</w:t>
      </w:r>
    </w:p>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695BFCD0" w14:textId="603B75E8"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w:t>
      </w:r>
      <w:r w:rsidR="0046623D" w:rsidRPr="00C11C7E">
        <w:rPr>
          <w:rFonts w:ascii="Arial" w:hAnsi="Arial" w:cs="Arial"/>
        </w:rPr>
        <w:t xml:space="preserve">Státní pozemkový úřad, KPÚ pro Jihomoravský kraj, Pobočka Hodonín, </w:t>
      </w:r>
      <w:bookmarkStart w:id="17" w:name="_Hlk42512989"/>
      <w:r w:rsidR="0046623D" w:rsidRPr="00C11C7E">
        <w:rPr>
          <w:rFonts w:ascii="Arial" w:hAnsi="Arial" w:cs="Arial"/>
        </w:rPr>
        <w:t>Bratislavská 1/6, 695 01 Hodonín</w:t>
      </w:r>
      <w:bookmarkEnd w:id="17"/>
      <w:r w:rsidR="0046623D">
        <w:rPr>
          <w:rFonts w:ascii="Arial" w:hAnsi="Arial" w:cs="Arial"/>
        </w:rPr>
        <w:t>.</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68739125"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Faktura musí být objednateli doručena nejpozději do 15.11. příslušného roku.</w:t>
      </w:r>
    </w:p>
    <w:p w14:paraId="3AB82CAD"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77777777" w:rsidR="00CC70FE" w:rsidRPr="00800EE4" w:rsidRDefault="00CC70FE" w:rsidP="00381351">
      <w:pPr>
        <w:pStyle w:val="Odstavecseseznamem"/>
        <w:numPr>
          <w:ilvl w:val="0"/>
          <w:numId w:val="12"/>
        </w:numPr>
        <w:jc w:val="both"/>
        <w:rPr>
          <w:rFonts w:ascii="Arial" w:hAnsi="Arial" w:cs="Arial"/>
          <w:lang w:val="x-none"/>
        </w:rPr>
      </w:pPr>
      <w:bookmarkStart w:id="18" w:name="_Ref376434140"/>
      <w:r w:rsidRPr="00800EE4">
        <w:rPr>
          <w:rFonts w:ascii="Arial" w:hAnsi="Arial" w:cs="Arial"/>
          <w:lang w:val="x-none"/>
        </w:rPr>
        <w:t>Zhotovitel bere na vědomí, že na financování díla bude objednatel</w:t>
      </w:r>
      <w:r w:rsidRPr="00800EE4">
        <w:rPr>
          <w:rFonts w:ascii="Arial" w:hAnsi="Arial" w:cs="Arial"/>
        </w:rPr>
        <w:t>em požádáno 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Pr="00800EE4">
        <w:rPr>
          <w:rFonts w:ascii="Arial" w:hAnsi="Arial" w:cs="Arial"/>
          <w:lang w:val="x-none"/>
        </w:rPr>
        <w:t xml:space="preserve">Zhotovitel souhlasí s následujícími specifickými podmínkami, které z této skutečnosti vycházejí: </w:t>
      </w:r>
      <w:bookmarkEnd w:id="18"/>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lastRenderedPageBreak/>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9" w:name="_Ref376434141"/>
      <w:r w:rsidRPr="00800EE4">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9"/>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E08A2C0" w14:textId="77777777" w:rsidR="001947C1" w:rsidRDefault="001947C1" w:rsidP="0031094C">
      <w:pP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579786D" w14:textId="6037B501" w:rsidR="00B87525" w:rsidRPr="009C533A" w:rsidRDefault="00B87525" w:rsidP="0009437F">
      <w:pPr>
        <w:pStyle w:val="Odstavecseseznamem"/>
        <w:numPr>
          <w:ilvl w:val="0"/>
          <w:numId w:val="30"/>
        </w:numPr>
        <w:jc w:val="both"/>
        <w:rPr>
          <w:rFonts w:ascii="Arial" w:hAnsi="Arial" w:cs="Arial"/>
          <w:lang w:val="x-none"/>
        </w:rPr>
      </w:pPr>
      <w:bookmarkStart w:id="20" w:name="_Hlk18574241"/>
      <w:bookmarkStart w:id="21" w:name="_Ref376374899"/>
      <w:bookmarkStart w:id="22" w:name="_Ref376425265"/>
      <w:r>
        <w:rPr>
          <w:rFonts w:ascii="Arial" w:hAnsi="Arial" w:cs="Arial"/>
        </w:rPr>
        <w:t xml:space="preserve">Výsadba zeleně (první část díla) </w:t>
      </w:r>
      <w:r w:rsidRPr="00800EE4">
        <w:rPr>
          <w:rFonts w:ascii="Arial" w:hAnsi="Arial" w:cs="Arial"/>
          <w:lang w:val="x-none"/>
        </w:rPr>
        <w:t>bude dokončen</w:t>
      </w:r>
      <w:r>
        <w:rPr>
          <w:rFonts w:ascii="Arial" w:hAnsi="Arial" w:cs="Arial"/>
        </w:rPr>
        <w:t>a</w:t>
      </w:r>
      <w:r w:rsidRPr="00800EE4">
        <w:rPr>
          <w:rFonts w:ascii="Arial" w:hAnsi="Arial" w:cs="Arial"/>
          <w:lang w:val="x-none"/>
        </w:rPr>
        <w:t xml:space="preserve"> </w:t>
      </w:r>
      <w:r w:rsidRPr="00E71C1D">
        <w:rPr>
          <w:rFonts w:ascii="Arial" w:hAnsi="Arial" w:cs="Arial"/>
          <w:lang w:val="x-none"/>
        </w:rPr>
        <w:t>nejpozději do</w:t>
      </w:r>
      <w:r w:rsidRPr="00E71C1D">
        <w:rPr>
          <w:rFonts w:ascii="Arial" w:hAnsi="Arial" w:cs="Arial"/>
        </w:rPr>
        <w:t xml:space="preserve"> </w:t>
      </w:r>
      <w:r w:rsidR="0046623D" w:rsidRPr="00E71C1D">
        <w:rPr>
          <w:rFonts w:ascii="Arial" w:hAnsi="Arial" w:cs="Arial"/>
          <w:b/>
          <w:bCs/>
          <w:lang w:val="en-US"/>
        </w:rPr>
        <w:t>30.11.2021</w:t>
      </w:r>
    </w:p>
    <w:p w14:paraId="7A0B9C79" w14:textId="392986CD" w:rsidR="002F55E4" w:rsidRPr="009C533A" w:rsidRDefault="00B87525" w:rsidP="00B87525">
      <w:pPr>
        <w:pStyle w:val="Odstavecseseznamem"/>
        <w:numPr>
          <w:ilvl w:val="0"/>
          <w:numId w:val="30"/>
        </w:numPr>
        <w:jc w:val="both"/>
        <w:rPr>
          <w:rFonts w:ascii="Arial" w:hAnsi="Arial" w:cs="Arial"/>
          <w:lang w:val="x-none"/>
        </w:rPr>
      </w:pPr>
      <w:bookmarkStart w:id="23" w:name="_Hlk18915221"/>
      <w:r w:rsidRPr="005E0A9B">
        <w:rPr>
          <w:rFonts w:ascii="Arial" w:hAnsi="Arial" w:cs="Arial"/>
        </w:rPr>
        <w:t xml:space="preserve">Následná péče o zeleň (druhá část plnění) bude dokončena nejpozději do </w:t>
      </w:r>
      <w:r w:rsidR="0046623D" w:rsidRPr="009C533A">
        <w:rPr>
          <w:rFonts w:ascii="Arial" w:hAnsi="Arial" w:cs="Arial"/>
          <w:b/>
          <w:bCs/>
          <w:lang w:val="en-US"/>
        </w:rPr>
        <w:t>30.11.2024</w:t>
      </w:r>
    </w:p>
    <w:bookmarkEnd w:id="20"/>
    <w:bookmarkEnd w:id="23"/>
    <w:p w14:paraId="06EBB608" w14:textId="733A211F" w:rsidR="00245C7B" w:rsidRPr="00800EE4" w:rsidRDefault="00245C7B" w:rsidP="00F05046">
      <w:pPr>
        <w:pStyle w:val="Odstavecseseznamem"/>
        <w:numPr>
          <w:ilvl w:val="0"/>
          <w:numId w:val="30"/>
        </w:numPr>
        <w:jc w:val="both"/>
        <w:rPr>
          <w:rFonts w:ascii="Arial" w:hAnsi="Arial" w:cs="Arial"/>
          <w:lang w:val="x-none"/>
        </w:rPr>
      </w:pPr>
      <w:r w:rsidRPr="00800EE4">
        <w:rPr>
          <w:rFonts w:ascii="Arial" w:hAnsi="Arial" w:cs="Arial"/>
          <w:lang w:val="x-none"/>
        </w:rPr>
        <w:t>Objednatel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lang w:val="x-none"/>
        </w:rPr>
        <w:t xml:space="preserve"> </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w:t>
      </w:r>
      <w:r w:rsidRPr="00800EE4">
        <w:rPr>
          <w:rFonts w:ascii="Arial" w:hAnsi="Arial" w:cs="Arial"/>
          <w:lang w:val="x-none"/>
        </w:rPr>
        <w:t>Zhotovitel je povinen zahájit</w:t>
      </w:r>
      <w:r w:rsidRPr="00800EE4">
        <w:rPr>
          <w:rFonts w:ascii="Arial" w:hAnsi="Arial" w:cs="Arial"/>
        </w:rPr>
        <w:t xml:space="preserve">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lang w:val="x-none"/>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lang w:val="x-none"/>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lang w:val="x-none"/>
        </w:rPr>
        <w:t>Bude-li objednatelem dán příkaz k dočasnému zastavení prací na díle (sistace)</w:t>
      </w:r>
      <w:r w:rsidRPr="00800EE4">
        <w:rPr>
          <w:rFonts w:ascii="Arial" w:hAnsi="Arial" w:cs="Arial"/>
        </w:rPr>
        <w:t xml:space="preserve"> </w:t>
      </w:r>
      <w:r w:rsidRPr="00800EE4">
        <w:rPr>
          <w:rFonts w:ascii="Arial" w:hAnsi="Arial" w:cs="Arial"/>
          <w:lang w:val="x-none"/>
        </w:rPr>
        <w:t>je zhotovitel povinen tento příkaz uposlechnout</w:t>
      </w:r>
      <w:r w:rsidR="00CC2DAF">
        <w:rPr>
          <w:rFonts w:ascii="Arial" w:hAnsi="Arial" w:cs="Arial"/>
        </w:rPr>
        <w:t xml:space="preserve"> a</w:t>
      </w:r>
      <w:r w:rsidRPr="00800EE4">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lang w:val="x-none"/>
        </w:rPr>
        <w:t>.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800EE4">
        <w:rPr>
          <w:rFonts w:ascii="Arial" w:hAnsi="Arial" w:cs="Arial"/>
        </w:rPr>
        <w:t xml:space="preserve"> i objednatel</w:t>
      </w:r>
      <w:r w:rsidRPr="00800EE4">
        <w:rPr>
          <w:rFonts w:ascii="Arial" w:hAnsi="Arial" w:cs="Arial"/>
          <w:lang w:val="x-none"/>
        </w:rPr>
        <w:t xml:space="preserve"> oprávněn od smlouvy odstoupit, nedohodnou-li se smluvní strany jinak.</w:t>
      </w:r>
    </w:p>
    <w:p w14:paraId="1BB2F40D" w14:textId="77777777" w:rsidR="00245C7B" w:rsidRPr="00800EE4" w:rsidRDefault="00245C7B" w:rsidP="00245C7B">
      <w:pPr>
        <w:pStyle w:val="Odstavecseseznamem"/>
        <w:numPr>
          <w:ilvl w:val="0"/>
          <w:numId w:val="30"/>
        </w:numPr>
        <w:jc w:val="both"/>
        <w:rPr>
          <w:rFonts w:ascii="Arial" w:hAnsi="Arial" w:cs="Arial"/>
          <w:lang w:val="x-none"/>
        </w:rPr>
      </w:pPr>
      <w:r w:rsidRPr="00800EE4">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w:t>
      </w:r>
      <w:r w:rsidRPr="00800EE4">
        <w:rPr>
          <w:rFonts w:ascii="Arial" w:hAnsi="Arial" w:cs="Arial"/>
          <w:lang w:val="x-none"/>
        </w:rPr>
        <w:lastRenderedPageBreak/>
        <w:t>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06C72BA9" w14:textId="77777777" w:rsidR="00245C7B" w:rsidRPr="00800EE4" w:rsidRDefault="00245C7B" w:rsidP="00245C7B">
      <w:pPr>
        <w:pStyle w:val="Odstavecseseznamem"/>
        <w:numPr>
          <w:ilvl w:val="0"/>
          <w:numId w:val="30"/>
        </w:numPr>
        <w:jc w:val="both"/>
        <w:rPr>
          <w:rFonts w:ascii="Arial" w:hAnsi="Arial" w:cs="Arial"/>
          <w:lang w:val="x-none"/>
        </w:rPr>
      </w:pPr>
      <w:r w:rsidRPr="00800EE4">
        <w:rPr>
          <w:rFonts w:ascii="Arial" w:hAnsi="Arial" w:cs="Arial"/>
        </w:rPr>
        <w:t xml:space="preserve">Zhotovitel bere na vědomí, že realizace díla je podmíněna zaregistrováním Žádosti o dotaci </w:t>
      </w:r>
      <w:r w:rsidR="000453FC" w:rsidRPr="00800EE4">
        <w:rPr>
          <w:rFonts w:ascii="Arial" w:hAnsi="Arial" w:cs="Arial"/>
        </w:rPr>
        <w:t>z </w:t>
      </w:r>
      <w:r w:rsidR="00E30146" w:rsidRPr="00800EE4">
        <w:rPr>
          <w:rFonts w:ascii="Arial" w:hAnsi="Arial" w:cs="Arial"/>
        </w:rPr>
        <w:t>Programu r</w:t>
      </w:r>
      <w:r w:rsidR="000453FC" w:rsidRPr="00800EE4">
        <w:rPr>
          <w:rFonts w:ascii="Arial" w:hAnsi="Arial" w:cs="Arial"/>
        </w:rPr>
        <w:t>ozvoje v</w:t>
      </w:r>
      <w:r w:rsidRPr="00800EE4">
        <w:rPr>
          <w:rFonts w:ascii="Arial" w:hAnsi="Arial" w:cs="Arial"/>
        </w:rPr>
        <w:t>enkova (dále jen „</w:t>
      </w:r>
      <w:r w:rsidRPr="00800EE4">
        <w:rPr>
          <w:rFonts w:ascii="Arial" w:hAnsi="Arial" w:cs="Arial"/>
          <w:b/>
        </w:rPr>
        <w:t>Žádost</w:t>
      </w:r>
      <w:r w:rsidRPr="00800EE4">
        <w:rPr>
          <w:rFonts w:ascii="Arial" w:hAnsi="Arial" w:cs="Arial"/>
        </w:rPr>
        <w:t>“) po uzavření smlouvy o dílo a předložení všech podkladů k Žádosti. O datu zaregistrování Žádosti bude objednatel zhotovitele neprodleně a prokazatelně informovat (písemnou formou).</w:t>
      </w:r>
    </w:p>
    <w:p w14:paraId="21E29550" w14:textId="77777777" w:rsidR="00245C7B" w:rsidRPr="00800EE4" w:rsidRDefault="00F05046" w:rsidP="00245C7B">
      <w:pPr>
        <w:pStyle w:val="Odstavecseseznamem"/>
        <w:numPr>
          <w:ilvl w:val="0"/>
          <w:numId w:val="30"/>
        </w:numPr>
        <w:jc w:val="both"/>
        <w:rPr>
          <w:rFonts w:ascii="Arial" w:hAnsi="Arial" w:cs="Arial"/>
          <w:lang w:val="x-none"/>
        </w:rPr>
      </w:pPr>
      <w:r w:rsidRPr="00800EE4">
        <w:rPr>
          <w:rFonts w:ascii="Arial" w:hAnsi="Arial" w:cs="Arial"/>
        </w:rPr>
        <w:t xml:space="preserve">Dílo bude provedeno </w:t>
      </w:r>
      <w:r w:rsidR="00245C7B" w:rsidRPr="00800EE4">
        <w:rPr>
          <w:rFonts w:ascii="Arial" w:hAnsi="Arial" w:cs="Arial"/>
          <w:lang w:val="x-none"/>
        </w:rPr>
        <w:t>v následujících termínech:</w:t>
      </w:r>
      <w:bookmarkEnd w:id="21"/>
      <w:bookmarkEnd w:id="22"/>
    </w:p>
    <w:p w14:paraId="0C86EA45" w14:textId="5B32676C" w:rsidR="00245C7B" w:rsidRPr="00800EE4" w:rsidRDefault="00245C7B" w:rsidP="001C5C37">
      <w:pPr>
        <w:pStyle w:val="Odstavecseseznamem"/>
        <w:numPr>
          <w:ilvl w:val="0"/>
          <w:numId w:val="36"/>
        </w:numPr>
        <w:rPr>
          <w:rFonts w:ascii="Arial" w:hAnsi="Arial" w:cs="Arial"/>
          <w:lang w:val="x-none"/>
        </w:rPr>
      </w:pPr>
      <w:r w:rsidRPr="00800EE4">
        <w:rPr>
          <w:rFonts w:ascii="Arial" w:hAnsi="Arial" w:cs="Arial"/>
          <w:lang w:val="x-none"/>
        </w:rPr>
        <w:t xml:space="preserve">Termín předání a převzetí </w:t>
      </w:r>
      <w:r w:rsidR="003E00DA" w:rsidRPr="00800EE4">
        <w:rPr>
          <w:rFonts w:ascii="Arial" w:hAnsi="Arial" w:cs="Arial"/>
        </w:rPr>
        <w:t>místa plnění</w:t>
      </w:r>
      <w:r w:rsidR="006D5BFC">
        <w:rPr>
          <w:rFonts w:ascii="Arial" w:hAnsi="Arial" w:cs="Arial"/>
        </w:rPr>
        <w:t>:</w:t>
      </w:r>
      <w:r w:rsidRPr="00800EE4">
        <w:rPr>
          <w:rFonts w:ascii="Arial" w:hAnsi="Arial" w:cs="Arial"/>
        </w:rPr>
        <w:t xml:space="preserve"> </w:t>
      </w:r>
      <w:r w:rsidR="0046623D" w:rsidRPr="007C3272">
        <w:rPr>
          <w:rFonts w:ascii="Arial" w:hAnsi="Arial" w:cs="Arial"/>
          <w:b/>
          <w:bCs/>
        </w:rPr>
        <w:t>*</w:t>
      </w:r>
      <w:r w:rsidRPr="00800EE4">
        <w:rPr>
          <w:rFonts w:ascii="Arial" w:hAnsi="Arial" w:cs="Arial"/>
          <w:lang w:val="x-none"/>
        </w:rPr>
        <w:t xml:space="preserve"> </w:t>
      </w:r>
      <w:bookmarkStart w:id="24" w:name="_Ref376430432"/>
      <w:r w:rsidRPr="00800EE4">
        <w:rPr>
          <w:rFonts w:ascii="Arial" w:hAnsi="Arial" w:cs="Arial"/>
          <w:lang w:val="x-none"/>
        </w:rPr>
        <w:t>(nejpozději do 5 pracovních dnů před zahájením prací)</w:t>
      </w:r>
      <w:bookmarkEnd w:id="24"/>
      <w:r w:rsidRPr="00800EE4">
        <w:rPr>
          <w:rFonts w:ascii="Arial" w:hAnsi="Arial" w:cs="Arial"/>
          <w:lang w:val="x-none"/>
        </w:rPr>
        <w:tab/>
      </w:r>
    </w:p>
    <w:p w14:paraId="2ED60221" w14:textId="41E5E979" w:rsidR="00245C7B" w:rsidRPr="00800EE4" w:rsidRDefault="00245C7B" w:rsidP="001C5C37">
      <w:pPr>
        <w:pStyle w:val="Odstavecseseznamem"/>
        <w:numPr>
          <w:ilvl w:val="0"/>
          <w:numId w:val="36"/>
        </w:numPr>
        <w:rPr>
          <w:rFonts w:ascii="Arial" w:hAnsi="Arial" w:cs="Arial"/>
          <w:lang w:val="x-none"/>
        </w:rPr>
      </w:pPr>
      <w:r w:rsidRPr="00800EE4">
        <w:rPr>
          <w:rFonts w:ascii="Arial" w:hAnsi="Arial" w:cs="Arial"/>
          <w:lang w:val="x-none"/>
        </w:rPr>
        <w:t xml:space="preserve">Termín zahájení </w:t>
      </w:r>
      <w:r w:rsidR="003E00DA" w:rsidRPr="00800EE4">
        <w:rPr>
          <w:rFonts w:ascii="Arial" w:hAnsi="Arial" w:cs="Arial"/>
        </w:rPr>
        <w:t>díla</w:t>
      </w:r>
      <w:r w:rsidR="006D5BFC">
        <w:rPr>
          <w:rFonts w:ascii="Arial" w:hAnsi="Arial" w:cs="Arial"/>
        </w:rPr>
        <w:t>:</w:t>
      </w:r>
      <w:r w:rsidR="0046623D">
        <w:rPr>
          <w:rFonts w:ascii="Arial" w:hAnsi="Arial" w:cs="Arial"/>
        </w:rPr>
        <w:t xml:space="preserve"> </w:t>
      </w:r>
      <w:r w:rsidR="00495BA1">
        <w:rPr>
          <w:rFonts w:ascii="Arial" w:hAnsi="Arial" w:cs="Arial"/>
        </w:rPr>
        <w:tab/>
      </w:r>
      <w:r w:rsidR="00495BA1">
        <w:rPr>
          <w:rFonts w:ascii="Arial" w:hAnsi="Arial" w:cs="Arial"/>
        </w:rPr>
        <w:tab/>
        <w:t xml:space="preserve">      </w:t>
      </w:r>
      <w:r w:rsidR="0046623D">
        <w:rPr>
          <w:rFonts w:ascii="Arial" w:hAnsi="Arial" w:cs="Arial"/>
        </w:rPr>
        <w:t xml:space="preserve">předpoklad </w:t>
      </w:r>
      <w:r w:rsidR="0046623D" w:rsidRPr="003218C6">
        <w:rPr>
          <w:rFonts w:ascii="Arial" w:hAnsi="Arial" w:cs="Arial"/>
          <w:b/>
          <w:bCs/>
        </w:rPr>
        <w:t>*</w:t>
      </w:r>
      <w:r w:rsidR="0046623D">
        <w:rPr>
          <w:rFonts w:ascii="Arial" w:hAnsi="Arial" w:cs="Arial"/>
          <w:b/>
          <w:bCs/>
        </w:rPr>
        <w:t xml:space="preserve"> </w:t>
      </w:r>
      <w:r w:rsidR="00F60FB9">
        <w:rPr>
          <w:rFonts w:ascii="Arial" w:hAnsi="Arial" w:cs="Arial"/>
          <w:b/>
          <w:bCs/>
        </w:rPr>
        <w:t>9</w:t>
      </w:r>
      <w:r w:rsidR="0046623D">
        <w:rPr>
          <w:rFonts w:ascii="Arial" w:hAnsi="Arial" w:cs="Arial"/>
          <w:b/>
          <w:bCs/>
        </w:rPr>
        <w:t>.</w:t>
      </w:r>
      <w:r w:rsidR="00F60FB9">
        <w:rPr>
          <w:rFonts w:ascii="Arial" w:hAnsi="Arial" w:cs="Arial"/>
          <w:b/>
          <w:bCs/>
        </w:rPr>
        <w:t>10</w:t>
      </w:r>
      <w:r w:rsidR="0046623D">
        <w:rPr>
          <w:rFonts w:ascii="Arial" w:hAnsi="Arial" w:cs="Arial"/>
          <w:b/>
          <w:bCs/>
        </w:rPr>
        <w:t>.2020</w:t>
      </w:r>
    </w:p>
    <w:p w14:paraId="631C7424" w14:textId="1CA6B120" w:rsidR="00245C7B" w:rsidRPr="00800EE4" w:rsidRDefault="00245C7B" w:rsidP="001C5C37">
      <w:pPr>
        <w:pStyle w:val="Odstavecseseznamem"/>
        <w:numPr>
          <w:ilvl w:val="0"/>
          <w:numId w:val="36"/>
        </w:numPr>
        <w:rPr>
          <w:rFonts w:ascii="Arial" w:hAnsi="Arial" w:cs="Arial"/>
          <w:lang w:val="x-none"/>
        </w:rPr>
      </w:pPr>
      <w:bookmarkStart w:id="25" w:name="_Ref376426038"/>
      <w:r w:rsidRPr="00800EE4">
        <w:rPr>
          <w:rFonts w:ascii="Arial" w:hAnsi="Arial" w:cs="Arial"/>
          <w:lang w:val="x-none"/>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25"/>
      <w:r w:rsidR="0046623D" w:rsidRPr="007C3272">
        <w:rPr>
          <w:rFonts w:ascii="Arial" w:hAnsi="Arial" w:cs="Arial"/>
          <w:lang w:val="en-US"/>
        </w:rPr>
        <w:t>)</w:t>
      </w:r>
      <w:r w:rsidR="00495BA1">
        <w:rPr>
          <w:rFonts w:ascii="Arial" w:hAnsi="Arial" w:cs="Arial"/>
          <w:lang w:val="en-US"/>
        </w:rPr>
        <w:tab/>
      </w:r>
      <w:r w:rsidR="00495BA1">
        <w:rPr>
          <w:rFonts w:ascii="Arial" w:hAnsi="Arial" w:cs="Arial"/>
          <w:lang w:val="en-US"/>
        </w:rPr>
        <w:tab/>
        <w:t xml:space="preserve">            </w:t>
      </w:r>
      <w:r w:rsidR="0046623D" w:rsidRPr="007C3272">
        <w:rPr>
          <w:rFonts w:ascii="Arial" w:hAnsi="Arial" w:cs="Arial"/>
          <w:lang w:val="en-US"/>
        </w:rPr>
        <w:t xml:space="preserve"> </w:t>
      </w:r>
      <w:r w:rsidR="00495BA1">
        <w:rPr>
          <w:rFonts w:ascii="Arial" w:hAnsi="Arial" w:cs="Arial"/>
          <w:lang w:val="en-US"/>
        </w:rPr>
        <w:t xml:space="preserve"> </w:t>
      </w:r>
      <w:r w:rsidR="0046623D" w:rsidRPr="007C3272">
        <w:rPr>
          <w:rFonts w:ascii="Arial" w:hAnsi="Arial" w:cs="Arial"/>
          <w:b/>
          <w:bCs/>
        </w:rPr>
        <w:t>30.</w:t>
      </w:r>
      <w:r w:rsidR="00495BA1">
        <w:rPr>
          <w:rFonts w:ascii="Arial" w:hAnsi="Arial" w:cs="Arial"/>
          <w:b/>
          <w:bCs/>
        </w:rPr>
        <w:t>11</w:t>
      </w:r>
      <w:r w:rsidR="0046623D" w:rsidRPr="007C3272">
        <w:rPr>
          <w:rFonts w:ascii="Arial" w:hAnsi="Arial" w:cs="Arial"/>
          <w:b/>
          <w:bCs/>
        </w:rPr>
        <w:t>.2021</w:t>
      </w:r>
    </w:p>
    <w:p w14:paraId="0A498622" w14:textId="2D06826F" w:rsidR="00C241A3" w:rsidRPr="0000723E" w:rsidRDefault="00C241A3" w:rsidP="00FA74A4">
      <w:pPr>
        <w:pStyle w:val="Odstavecseseznamem"/>
        <w:numPr>
          <w:ilvl w:val="0"/>
          <w:numId w:val="36"/>
        </w:numPr>
        <w:jc w:val="both"/>
        <w:rPr>
          <w:rFonts w:ascii="Arial" w:hAnsi="Arial" w:cs="Arial"/>
        </w:rPr>
      </w:pPr>
      <w:r w:rsidRPr="0000723E">
        <w:rPr>
          <w:rFonts w:ascii="Arial" w:hAnsi="Arial" w:cs="Arial"/>
          <w:lang w:val="x-none"/>
        </w:rPr>
        <w:t>Termín předání a</w:t>
      </w:r>
      <w:r w:rsidRPr="0000723E">
        <w:rPr>
          <w:rFonts w:ascii="Arial" w:hAnsi="Arial" w:cs="Arial"/>
        </w:rPr>
        <w:t xml:space="preserve"> </w:t>
      </w:r>
      <w:r w:rsidRPr="0000723E">
        <w:rPr>
          <w:rFonts w:ascii="Arial" w:hAnsi="Arial" w:cs="Arial"/>
          <w:lang w:val="x-none"/>
        </w:rPr>
        <w:t>převzetí</w:t>
      </w:r>
      <w:r w:rsidRPr="0000723E">
        <w:rPr>
          <w:rFonts w:ascii="Arial" w:hAnsi="Arial" w:cs="Arial"/>
        </w:rPr>
        <w:t xml:space="preserve"> </w:t>
      </w:r>
      <w:r w:rsidR="00CC2DAF" w:rsidRPr="0000723E">
        <w:rPr>
          <w:rFonts w:ascii="Arial" w:hAnsi="Arial" w:cs="Arial"/>
        </w:rPr>
        <w:t xml:space="preserve">celého </w:t>
      </w:r>
      <w:r w:rsidRPr="0000723E">
        <w:rPr>
          <w:rFonts w:ascii="Arial" w:hAnsi="Arial" w:cs="Arial"/>
        </w:rPr>
        <w:t>díla</w:t>
      </w:r>
      <w:r w:rsidR="00CC2DAF" w:rsidRPr="0000723E">
        <w:rPr>
          <w:rFonts w:ascii="Arial" w:hAnsi="Arial" w:cs="Arial"/>
        </w:rPr>
        <w:t xml:space="preserve"> </w:t>
      </w:r>
      <w:r w:rsidR="0000723E" w:rsidRPr="0000723E">
        <w:rPr>
          <w:rFonts w:ascii="Arial" w:hAnsi="Arial" w:cs="Arial"/>
        </w:rPr>
        <w:t xml:space="preserve">(výsadeb) </w:t>
      </w:r>
      <w:r w:rsidR="00CC2DAF" w:rsidRPr="0000723E">
        <w:rPr>
          <w:rFonts w:ascii="Arial" w:hAnsi="Arial" w:cs="Arial"/>
        </w:rPr>
        <w:t>po ukončení následné péče</w:t>
      </w:r>
      <w:r w:rsidR="001C5C37" w:rsidRPr="0000723E">
        <w:rPr>
          <w:rFonts w:ascii="Arial" w:hAnsi="Arial" w:cs="Arial"/>
        </w:rPr>
        <w:t>:</w:t>
      </w:r>
      <w:r w:rsidRPr="0000723E">
        <w:rPr>
          <w:rFonts w:ascii="Arial" w:hAnsi="Arial" w:cs="Arial"/>
        </w:rPr>
        <w:t xml:space="preserve"> </w:t>
      </w:r>
      <w:r w:rsidR="00495BA1" w:rsidRPr="0000723E">
        <w:rPr>
          <w:rFonts w:ascii="Arial" w:hAnsi="Arial" w:cs="Arial"/>
        </w:rPr>
        <w:t xml:space="preserve">    </w:t>
      </w:r>
      <w:r w:rsidR="0000723E" w:rsidRPr="0000723E">
        <w:rPr>
          <w:rFonts w:ascii="Arial" w:hAnsi="Arial" w:cs="Arial"/>
        </w:rPr>
        <w:tab/>
      </w:r>
      <w:r w:rsidR="0000723E" w:rsidRPr="0000723E">
        <w:rPr>
          <w:rFonts w:ascii="Arial" w:hAnsi="Arial" w:cs="Arial"/>
        </w:rPr>
        <w:tab/>
      </w:r>
      <w:r w:rsidR="0000723E" w:rsidRPr="0000723E">
        <w:rPr>
          <w:rFonts w:ascii="Arial" w:hAnsi="Arial" w:cs="Arial"/>
        </w:rPr>
        <w:tab/>
      </w:r>
      <w:r w:rsidR="0000723E" w:rsidRPr="0000723E">
        <w:rPr>
          <w:rFonts w:ascii="Arial" w:hAnsi="Arial" w:cs="Arial"/>
        </w:rPr>
        <w:tab/>
      </w:r>
      <w:r w:rsidR="0000723E" w:rsidRPr="0000723E">
        <w:rPr>
          <w:rFonts w:ascii="Arial" w:hAnsi="Arial" w:cs="Arial"/>
        </w:rPr>
        <w:tab/>
        <w:t xml:space="preserve">  </w:t>
      </w:r>
      <w:r w:rsidR="0000723E" w:rsidRPr="0000723E">
        <w:rPr>
          <w:rFonts w:ascii="Arial" w:hAnsi="Arial" w:cs="Arial"/>
          <w:b/>
          <w:bCs/>
        </w:rPr>
        <w:t>30.11.2024</w:t>
      </w:r>
      <w:r w:rsidR="00495BA1" w:rsidRPr="0000723E">
        <w:rPr>
          <w:rFonts w:ascii="Arial" w:hAnsi="Arial" w:cs="Arial"/>
        </w:rPr>
        <w:t xml:space="preserve">                                                         </w:t>
      </w:r>
      <w:bookmarkStart w:id="26" w:name="_Ref376426040"/>
      <w:r w:rsidR="00495BA1" w:rsidRPr="0000723E">
        <w:rPr>
          <w:rFonts w:ascii="Arial" w:hAnsi="Arial" w:cs="Arial"/>
        </w:rPr>
        <w:t xml:space="preserve">                                   </w:t>
      </w:r>
      <w:r w:rsidR="00245C7B" w:rsidRPr="0000723E">
        <w:rPr>
          <w:rFonts w:ascii="Arial" w:hAnsi="Arial" w:cs="Arial"/>
          <w:lang w:val="x-none"/>
        </w:rPr>
        <w:t>(</w:t>
      </w:r>
      <w:r w:rsidR="00245C7B" w:rsidRPr="0000723E">
        <w:rPr>
          <w:rFonts w:ascii="Arial" w:hAnsi="Arial" w:cs="Arial"/>
        </w:rPr>
        <w:t xml:space="preserve"> </w:t>
      </w:r>
      <w:r w:rsidR="00245C7B" w:rsidRPr="0000723E">
        <w:rPr>
          <w:rFonts w:ascii="Arial" w:hAnsi="Arial" w:cs="Arial"/>
          <w:lang w:val="x-none"/>
        </w:rPr>
        <w:t>protokolární předání a převzetí řádně dokončeného díla</w:t>
      </w:r>
      <w:bookmarkEnd w:id="26"/>
      <w:r w:rsidR="00245C7B" w:rsidRPr="0000723E">
        <w:rPr>
          <w:rFonts w:ascii="Arial" w:hAnsi="Arial" w:cs="Arial"/>
        </w:rPr>
        <w:t xml:space="preserve"> )</w:t>
      </w:r>
    </w:p>
    <w:p w14:paraId="4D651230" w14:textId="79672BD9" w:rsidR="00820C88" w:rsidRPr="00C20050" w:rsidRDefault="008F4269" w:rsidP="00C20050">
      <w:pPr>
        <w:pStyle w:val="Odstavecseseznamem"/>
        <w:numPr>
          <w:ilvl w:val="0"/>
          <w:numId w:val="30"/>
        </w:numPr>
        <w:jc w:val="both"/>
        <w:rPr>
          <w:rFonts w:ascii="Arial" w:hAnsi="Arial" w:cs="Arial"/>
        </w:rPr>
      </w:pPr>
      <w:bookmarkStart w:id="27" w:name="_Ref376425258"/>
      <w:r>
        <w:rPr>
          <w:rFonts w:ascii="Arial" w:hAnsi="Arial" w:cs="Arial"/>
        </w:rPr>
        <w:t xml:space="preserve">Objednatel nevyžaduje </w:t>
      </w:r>
      <w:r w:rsidRPr="00C20050">
        <w:rPr>
          <w:rFonts w:ascii="Arial" w:hAnsi="Arial" w:cs="Arial"/>
        </w:rPr>
        <w:t>podrobn</w:t>
      </w:r>
      <w:r>
        <w:rPr>
          <w:rFonts w:ascii="Arial" w:hAnsi="Arial" w:cs="Arial"/>
        </w:rPr>
        <w:t>ý</w:t>
      </w:r>
      <w:r w:rsidRPr="00C20050">
        <w:rPr>
          <w:rFonts w:ascii="Arial" w:hAnsi="Arial" w:cs="Arial"/>
        </w:rPr>
        <w:t xml:space="preserve"> časov</w:t>
      </w:r>
      <w:r>
        <w:rPr>
          <w:rFonts w:ascii="Arial" w:hAnsi="Arial" w:cs="Arial"/>
        </w:rPr>
        <w:t>ý</w:t>
      </w:r>
      <w:r w:rsidRPr="00C20050">
        <w:rPr>
          <w:rFonts w:ascii="Arial" w:hAnsi="Arial" w:cs="Arial"/>
        </w:rPr>
        <w:t xml:space="preserve"> harmonogram postupu prací</w:t>
      </w:r>
      <w:r>
        <w:rPr>
          <w:rFonts w:ascii="Arial" w:hAnsi="Arial" w:cs="Arial"/>
        </w:rPr>
        <w:t>.</w:t>
      </w:r>
      <w:r w:rsidRPr="00C20050">
        <w:rPr>
          <w:rFonts w:ascii="Arial" w:hAnsi="Arial" w:cs="Arial"/>
        </w:rPr>
        <w:t xml:space="preserve"> </w:t>
      </w:r>
      <w:bookmarkEnd w:id="27"/>
    </w:p>
    <w:p w14:paraId="1D07A723" w14:textId="516413D6" w:rsidR="0009437F" w:rsidRPr="00820C88" w:rsidRDefault="0009437F" w:rsidP="0009437F">
      <w:pPr>
        <w:pStyle w:val="Odstavecseseznamem"/>
        <w:numPr>
          <w:ilvl w:val="0"/>
          <w:numId w:val="30"/>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9A3A967" w14:textId="1B00E526" w:rsidR="0009437F" w:rsidRPr="007C3272" w:rsidRDefault="0009437F" w:rsidP="00240FE7">
      <w:pPr>
        <w:pStyle w:val="Odstavecseseznamem"/>
        <w:numPr>
          <w:ilvl w:val="0"/>
          <w:numId w:val="42"/>
        </w:numPr>
        <w:jc w:val="both"/>
        <w:rPr>
          <w:rFonts w:ascii="Arial" w:hAnsi="Arial" w:cs="Arial"/>
        </w:rPr>
      </w:pPr>
      <w:r w:rsidRPr="00240FE7">
        <w:rPr>
          <w:rFonts w:ascii="Arial" w:hAnsi="Arial" w:cs="Arial"/>
        </w:rPr>
        <w:t xml:space="preserve">Rok: </w:t>
      </w:r>
      <w:r w:rsidR="00240FE7">
        <w:rPr>
          <w:rFonts w:ascii="Arial" w:hAnsi="Arial" w:cs="Arial"/>
        </w:rPr>
        <w:t>……………..</w:t>
      </w:r>
      <w:r w:rsidR="007C3272" w:rsidRPr="00240FE7">
        <w:rPr>
          <w:rFonts w:ascii="Arial" w:hAnsi="Arial" w:cs="Arial"/>
          <w:b/>
          <w:bCs/>
        </w:rPr>
        <w:t xml:space="preserve">od 01.12.2021 do </w:t>
      </w:r>
      <w:r w:rsidR="008F4269" w:rsidRPr="007C3272">
        <w:rPr>
          <w:rFonts w:ascii="Arial" w:hAnsi="Arial" w:cs="Arial"/>
          <w:b/>
          <w:bCs/>
        </w:rPr>
        <w:t>30.11.2022</w:t>
      </w:r>
    </w:p>
    <w:p w14:paraId="26A6BD65" w14:textId="1EE39CA5" w:rsidR="0009437F" w:rsidRPr="007C3272" w:rsidRDefault="0009437F" w:rsidP="00240FE7">
      <w:pPr>
        <w:pStyle w:val="Odstavecseseznamem"/>
        <w:numPr>
          <w:ilvl w:val="0"/>
          <w:numId w:val="42"/>
        </w:numPr>
        <w:jc w:val="both"/>
        <w:rPr>
          <w:rFonts w:ascii="Arial" w:hAnsi="Arial" w:cs="Arial"/>
        </w:rPr>
      </w:pPr>
      <w:r w:rsidRPr="007C3272">
        <w:rPr>
          <w:rFonts w:ascii="Arial" w:hAnsi="Arial" w:cs="Arial"/>
        </w:rPr>
        <w:t>Rok: …………….</w:t>
      </w:r>
      <w:r w:rsidR="007C3272" w:rsidRPr="007C3272">
        <w:rPr>
          <w:rFonts w:ascii="Arial" w:hAnsi="Arial" w:cs="Arial"/>
          <w:b/>
          <w:bCs/>
        </w:rPr>
        <w:t xml:space="preserve"> </w:t>
      </w:r>
      <w:r w:rsidR="007C3272" w:rsidRPr="003218C6">
        <w:rPr>
          <w:rFonts w:ascii="Arial" w:hAnsi="Arial" w:cs="Arial"/>
          <w:b/>
          <w:bCs/>
        </w:rPr>
        <w:t>od 01.12.202</w:t>
      </w:r>
      <w:r w:rsidR="007C3272">
        <w:rPr>
          <w:rFonts w:ascii="Arial" w:hAnsi="Arial" w:cs="Arial"/>
          <w:b/>
          <w:bCs/>
        </w:rPr>
        <w:t>2</w:t>
      </w:r>
      <w:r w:rsidR="007C3272" w:rsidRPr="003218C6">
        <w:rPr>
          <w:rFonts w:ascii="Arial" w:hAnsi="Arial" w:cs="Arial"/>
          <w:b/>
          <w:bCs/>
        </w:rPr>
        <w:t xml:space="preserve"> do</w:t>
      </w:r>
      <w:r w:rsidRPr="007C3272">
        <w:rPr>
          <w:rFonts w:ascii="Arial" w:hAnsi="Arial" w:cs="Arial"/>
        </w:rPr>
        <w:t xml:space="preserve"> </w:t>
      </w:r>
      <w:r w:rsidR="008F4269" w:rsidRPr="007C3272">
        <w:rPr>
          <w:rFonts w:ascii="Arial" w:hAnsi="Arial" w:cs="Arial"/>
          <w:b/>
        </w:rPr>
        <w:t>30.11.2023</w:t>
      </w:r>
    </w:p>
    <w:p w14:paraId="5B00D830" w14:textId="350CCC50" w:rsidR="00A662AA" w:rsidRPr="007C3272" w:rsidRDefault="0009437F" w:rsidP="00240FE7">
      <w:pPr>
        <w:pStyle w:val="Odstavecseseznamem"/>
        <w:numPr>
          <w:ilvl w:val="0"/>
          <w:numId w:val="42"/>
        </w:numPr>
        <w:jc w:val="both"/>
        <w:rPr>
          <w:rFonts w:ascii="Arial" w:hAnsi="Arial" w:cs="Arial"/>
        </w:rPr>
      </w:pPr>
      <w:r w:rsidRPr="007C3272">
        <w:rPr>
          <w:rFonts w:ascii="Arial" w:hAnsi="Arial" w:cs="Arial"/>
        </w:rPr>
        <w:t>Rok: …………….</w:t>
      </w:r>
      <w:r w:rsidR="007C3272" w:rsidRPr="007C3272">
        <w:rPr>
          <w:rFonts w:ascii="Arial" w:hAnsi="Arial" w:cs="Arial"/>
          <w:b/>
          <w:bCs/>
        </w:rPr>
        <w:t xml:space="preserve"> </w:t>
      </w:r>
      <w:r w:rsidR="007C3272" w:rsidRPr="003218C6">
        <w:rPr>
          <w:rFonts w:ascii="Arial" w:hAnsi="Arial" w:cs="Arial"/>
          <w:b/>
          <w:bCs/>
        </w:rPr>
        <w:t>od 01.12.202</w:t>
      </w:r>
      <w:r w:rsidR="007C3272">
        <w:rPr>
          <w:rFonts w:ascii="Arial" w:hAnsi="Arial" w:cs="Arial"/>
          <w:b/>
          <w:bCs/>
        </w:rPr>
        <w:t>3</w:t>
      </w:r>
      <w:r w:rsidR="007C3272" w:rsidRPr="003218C6">
        <w:rPr>
          <w:rFonts w:ascii="Arial" w:hAnsi="Arial" w:cs="Arial"/>
          <w:b/>
          <w:bCs/>
        </w:rPr>
        <w:t xml:space="preserve"> do</w:t>
      </w:r>
      <w:r w:rsidRPr="007C3272">
        <w:rPr>
          <w:rFonts w:ascii="Arial" w:hAnsi="Arial" w:cs="Arial"/>
        </w:rPr>
        <w:t xml:space="preserve"> </w:t>
      </w:r>
      <w:r w:rsidR="008F4269" w:rsidRPr="007C3272">
        <w:rPr>
          <w:rFonts w:ascii="Arial" w:hAnsi="Arial" w:cs="Arial"/>
          <w:b/>
        </w:rPr>
        <w:t>30.11.2024</w:t>
      </w:r>
    </w:p>
    <w:p w14:paraId="4A7292C9" w14:textId="77777777" w:rsidR="00693320" w:rsidRPr="00800EE4" w:rsidRDefault="00693320" w:rsidP="00800EE4">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2DB9BB85" w14:textId="4BB8A8AF"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03DB19E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28"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 xml:space="preserve">v přiměřeném </w:t>
      </w:r>
      <w:bookmarkEnd w:id="28"/>
      <w:r w:rsidR="009A6F40" w:rsidRPr="00800EE4">
        <w:rPr>
          <w:rFonts w:ascii="Arial" w:hAnsi="Arial" w:cs="Arial"/>
          <w:lang w:val="x-none"/>
        </w:rPr>
        <w:t xml:space="preserve"> rozsahu </w:t>
      </w:r>
      <w:r w:rsidR="00546663">
        <w:rPr>
          <w:rFonts w:ascii="Arial" w:hAnsi="Arial" w:cs="Arial"/>
        </w:rPr>
        <w:t xml:space="preserve">dle </w:t>
      </w:r>
      <w:r w:rsidR="009A6F40" w:rsidRPr="00800EE4">
        <w:rPr>
          <w:rFonts w:ascii="Arial" w:hAnsi="Arial" w:cs="Arial"/>
          <w:lang w:val="x-none"/>
        </w:rPr>
        <w:t xml:space="preserve">vyhlášky č. 499/2006 Sb. </w:t>
      </w:r>
      <w:r w:rsidR="00546663">
        <w:rPr>
          <w:rFonts w:ascii="Arial" w:hAnsi="Arial" w:cs="Arial"/>
        </w:rPr>
        <w:t xml:space="preserve"> </w:t>
      </w:r>
      <w:r w:rsidR="009A6F40" w:rsidRPr="00800EE4">
        <w:rPr>
          <w:rFonts w:ascii="Arial" w:hAnsi="Arial" w:cs="Arial"/>
          <w:lang w:val="x-none"/>
        </w:rPr>
        <w:t xml:space="preserve">o dokumentaci staveb. 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29"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9"/>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7CEA59BA" w:rsidR="009A6F40" w:rsidRPr="00820C88" w:rsidRDefault="009A6F40" w:rsidP="00C14353">
      <w:pPr>
        <w:pStyle w:val="Odstavecseseznamem"/>
        <w:numPr>
          <w:ilvl w:val="1"/>
          <w:numId w:val="16"/>
        </w:numPr>
        <w:tabs>
          <w:tab w:val="left" w:pos="1134"/>
        </w:tabs>
        <w:ind w:left="1134" w:hanging="425"/>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w:t>
      </w:r>
      <w:r w:rsidRPr="00800EE4">
        <w:rPr>
          <w:rFonts w:ascii="Arial" w:hAnsi="Arial" w:cs="Arial"/>
          <w:lang w:val="x-none"/>
        </w:rPr>
        <w:lastRenderedPageBreak/>
        <w:t>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C14353">
      <w:pPr>
        <w:pStyle w:val="Odstavecseseznamem"/>
        <w:numPr>
          <w:ilvl w:val="1"/>
          <w:numId w:val="16"/>
        </w:numPr>
        <w:tabs>
          <w:tab w:val="left" w:pos="1134"/>
        </w:tabs>
        <w:ind w:left="1134" w:hanging="425"/>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68755A20"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EF644DA" w14:textId="225B7602"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lang w:val="x-none"/>
        </w:rPr>
        <w:t>a jejich odsouhlasení je podmínkou úhrady faktury.</w:t>
      </w:r>
    </w:p>
    <w:p w14:paraId="6EAD1F04" w14:textId="0D2508CA" w:rsidR="00A74DC0" w:rsidRPr="00800EE4" w:rsidRDefault="00A74DC0" w:rsidP="001216DB">
      <w:pPr>
        <w:pStyle w:val="Odstavecseseznamem"/>
        <w:numPr>
          <w:ilvl w:val="0"/>
          <w:numId w:val="16"/>
        </w:numPr>
        <w:jc w:val="both"/>
        <w:rPr>
          <w:rFonts w:ascii="Arial" w:hAnsi="Arial" w:cs="Arial"/>
          <w:lang w:val="x-none"/>
        </w:rPr>
      </w:pPr>
      <w:bookmarkStart w:id="30" w:name="_Hlk16767394"/>
      <w:r w:rsidRPr="00A74DC0">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30"/>
    <w:p w14:paraId="58BC3211"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74FCA148"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ustanovením </w:t>
      </w:r>
      <w:r w:rsidRPr="00800EE4">
        <w:rPr>
          <w:rFonts w:ascii="Arial" w:hAnsi="Arial" w:cs="Arial"/>
        </w:rPr>
        <w:t>ZoBP</w:t>
      </w:r>
      <w:r w:rsidRPr="00800EE4">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800EE4">
        <w:rPr>
          <w:rFonts w:ascii="Arial" w:hAnsi="Arial" w:cs="Arial"/>
        </w:rPr>
        <w:t xml:space="preserve">vztahy </w:t>
      </w:r>
      <w:r w:rsidRPr="00800EE4">
        <w:rPr>
          <w:rFonts w:ascii="Arial" w:hAnsi="Arial" w:cs="Arial"/>
          <w:lang w:val="x-none"/>
        </w:rPr>
        <w:t xml:space="preserve">a zajistí dodržování právních předpisů v oblasti protipožární ochrany. </w:t>
      </w:r>
    </w:p>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7B868096"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800EE4">
        <w:rPr>
          <w:rFonts w:ascii="Arial" w:hAnsi="Arial" w:cs="Arial"/>
        </w:rPr>
        <w:lastRenderedPageBreak/>
        <w:t xml:space="preserve">vyzvání objednatele provést okamžitě nápravu a veškeré náklady s tím spojené nese zhotovitel. </w:t>
      </w:r>
    </w:p>
    <w:p w14:paraId="7AAAE4F4" w14:textId="71FFEF87" w:rsidR="007637B1" w:rsidRPr="00800EE4"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24EF401C"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C4160D">
        <w:rPr>
          <w:rFonts w:ascii="Arial" w:hAnsi="Arial" w:cs="Arial"/>
        </w:rPr>
        <w:t xml:space="preserve">celkové ceny za provedení díla vč. DPH uvedené v čl. III odst. 4 této smlouvy.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31"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31"/>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712ADF8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Pr="00800EE4">
        <w:rPr>
          <w:rFonts w:ascii="Arial" w:hAnsi="Arial" w:cs="Arial"/>
        </w:rPr>
        <w:t xml:space="preserve">. </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64283E6C" w:rsidR="00C8524F" w:rsidRPr="00862749" w:rsidRDefault="00C8524F" w:rsidP="00862749">
      <w:pPr>
        <w:pStyle w:val="Odstavecseseznamem"/>
        <w:numPr>
          <w:ilvl w:val="0"/>
          <w:numId w:val="17"/>
        </w:numPr>
        <w:jc w:val="both"/>
        <w:rPr>
          <w:rFonts w:ascii="Arial" w:hAnsi="Arial" w:cs="Arial"/>
        </w:rPr>
      </w:pPr>
      <w:bookmarkStart w:id="32"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32"/>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192F03EF" w14:textId="77777777" w:rsidR="001947C1" w:rsidRDefault="001947C1" w:rsidP="00050E94">
      <w:pPr>
        <w:jc w:val="center"/>
        <w:rPr>
          <w:rFonts w:ascii="Arial" w:hAnsi="Arial" w:cs="Arial"/>
          <w:b/>
          <w:u w:val="single"/>
        </w:rPr>
      </w:pPr>
    </w:p>
    <w:p w14:paraId="3BB6960E" w14:textId="6E2BBE85"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w:t>
      </w:r>
      <w:r w:rsidR="00FE51B5" w:rsidRPr="00800EE4">
        <w:rPr>
          <w:rFonts w:ascii="Arial" w:hAnsi="Arial" w:cs="Arial"/>
          <w:b/>
          <w:u w:val="single"/>
        </w:rPr>
        <w:t>I</w:t>
      </w:r>
      <w:r w:rsidR="00EF6D19" w:rsidRPr="00800EE4">
        <w:rPr>
          <w:rFonts w:ascii="Arial" w:hAnsi="Arial" w:cs="Arial"/>
          <w:b/>
          <w:u w:val="single"/>
        </w:rPr>
        <w:t>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3"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410E60FC" w14:textId="77777777" w:rsidR="00F90189" w:rsidRPr="00800EE4" w:rsidRDefault="008620D5" w:rsidP="00EF6D19">
      <w:pPr>
        <w:pStyle w:val="Odstavecseseznamem"/>
        <w:numPr>
          <w:ilvl w:val="0"/>
          <w:numId w:val="32"/>
        </w:numPr>
        <w:jc w:val="both"/>
        <w:rPr>
          <w:rFonts w:ascii="Arial" w:hAnsi="Arial" w:cs="Arial"/>
          <w:lang w:val="x-none"/>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 xml:space="preserve">zhotoviteli nejpozději do 5 pracovních dnů před zahájením prací, o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510A2FBB" w14:textId="2FE21678"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C8524F">
        <w:rPr>
          <w:rFonts w:ascii="Arial" w:hAnsi="Arial" w:cs="Arial"/>
        </w:rPr>
        <w:t>.</w:t>
      </w:r>
      <w:r w:rsidRPr="00800EE4">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77777777"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648A25F8"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A114E2" w14:textId="4EE34DB3"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w:t>
      </w:r>
      <w:r w:rsidRPr="00800EE4">
        <w:rPr>
          <w:rFonts w:ascii="Arial" w:hAnsi="Arial" w:cs="Arial"/>
        </w:rPr>
        <w:lastRenderedPageBreak/>
        <w:t xml:space="preserve">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217B154" w14:textId="1349FF07" w:rsidR="00862749" w:rsidRDefault="00C93D07" w:rsidP="00EF6D19">
      <w:pPr>
        <w:pStyle w:val="Odstavecseseznamem"/>
        <w:numPr>
          <w:ilvl w:val="0"/>
          <w:numId w:val="32"/>
        </w:numPr>
        <w:jc w:val="both"/>
        <w:rPr>
          <w:rFonts w:ascii="Arial" w:hAnsi="Arial" w:cs="Arial"/>
        </w:rPr>
      </w:pPr>
      <w:r w:rsidRPr="00800EE4">
        <w:rPr>
          <w:rFonts w:ascii="Arial" w:hAnsi="Arial" w:cs="Arial"/>
        </w:rPr>
        <w:t>Zhotovitel je povinen vyzvat objednatele ke kontrole a prověření prací, které v dalším postupu budou zakryty nebo se stanou nepřístupnými</w:t>
      </w:r>
      <w:r w:rsidR="00030FFC">
        <w:rPr>
          <w:rFonts w:ascii="Arial" w:hAnsi="Arial" w:cs="Arial"/>
        </w:rPr>
        <w:t>.</w:t>
      </w:r>
      <w:r w:rsidRPr="00800EE4">
        <w:rPr>
          <w:rFonts w:ascii="Arial" w:hAnsi="Arial" w:cs="Arial"/>
        </w:rPr>
        <w:t xml:space="preserve"> Zhotovitel je povi</w:t>
      </w:r>
      <w:r w:rsidR="007E03E7" w:rsidRPr="00800EE4">
        <w:rPr>
          <w:rFonts w:ascii="Arial" w:hAnsi="Arial" w:cs="Arial"/>
        </w:rPr>
        <w:t>nen vyzvat objednatele nejméně 5</w:t>
      </w:r>
      <w:r w:rsidRPr="00800EE4">
        <w:rPr>
          <w:rFonts w:ascii="Arial" w:hAnsi="Arial" w:cs="Arial"/>
        </w:rPr>
        <w:t xml:space="preserve"> pracovní</w:t>
      </w:r>
      <w:r w:rsidR="007E03E7" w:rsidRPr="00800EE4">
        <w:rPr>
          <w:rFonts w:ascii="Arial" w:hAnsi="Arial" w:cs="Arial"/>
        </w:rPr>
        <w:t>ch dnů</w:t>
      </w:r>
      <w:r w:rsidRPr="00800EE4">
        <w:rPr>
          <w:rFonts w:ascii="Arial" w:hAnsi="Arial" w:cs="Arial"/>
        </w:rPr>
        <w:t xml:space="preserve"> před termínem, v němž budou předmětné práce zakryty. </w:t>
      </w:r>
      <w:r w:rsidR="007E03E7" w:rsidRPr="00800EE4">
        <w:rPr>
          <w:rFonts w:ascii="Arial" w:hAnsi="Arial" w:cs="Arial"/>
        </w:rPr>
        <w:t>Pokud</w:t>
      </w:r>
      <w:r w:rsidRPr="00800EE4">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800EE4">
        <w:rPr>
          <w:rFonts w:ascii="Arial" w:hAnsi="Arial" w:cs="Arial"/>
        </w:rPr>
        <w:t xml:space="preserve"> je zhotovitel oprávněn předmětné práce zakrýt</w:t>
      </w:r>
      <w:r w:rsidRPr="00800EE4">
        <w:rPr>
          <w:rFonts w:ascii="Arial" w:hAnsi="Arial" w:cs="Arial"/>
        </w:rPr>
        <w:t>; bude</w:t>
      </w:r>
      <w:r w:rsidR="007E03E7" w:rsidRPr="00800EE4">
        <w:rPr>
          <w:rFonts w:ascii="Arial" w:hAnsi="Arial" w:cs="Arial"/>
        </w:rPr>
        <w:t>-li</w:t>
      </w:r>
      <w:r w:rsidRPr="00800EE4">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800EE4">
        <w:rPr>
          <w:rFonts w:ascii="Arial" w:hAnsi="Arial" w:cs="Arial"/>
        </w:rPr>
        <w:t> </w:t>
      </w:r>
      <w:r w:rsidRPr="00800EE4">
        <w:rPr>
          <w:rFonts w:ascii="Arial" w:hAnsi="Arial" w:cs="Arial"/>
        </w:rPr>
        <w:t>odkrytím</w:t>
      </w:r>
      <w:r w:rsidR="007E03E7" w:rsidRPr="00800EE4">
        <w:rPr>
          <w:rFonts w:ascii="Arial" w:hAnsi="Arial" w:cs="Arial"/>
        </w:rPr>
        <w:t>, opravou vadného stavu a</w:t>
      </w:r>
      <w:r w:rsidR="00DD3251" w:rsidRPr="00800EE4">
        <w:rPr>
          <w:rFonts w:ascii="Arial" w:hAnsi="Arial" w:cs="Arial"/>
        </w:rPr>
        <w:t xml:space="preserve"> </w:t>
      </w:r>
      <w:r w:rsidR="007E03E7" w:rsidRPr="00800EE4">
        <w:rPr>
          <w:rFonts w:ascii="Arial" w:hAnsi="Arial" w:cs="Arial"/>
        </w:rPr>
        <w:t>následným zakrytím zhotovitel</w:t>
      </w:r>
      <w:r w:rsidRPr="00800EE4">
        <w:rPr>
          <w:rFonts w:ascii="Arial" w:hAnsi="Arial" w:cs="Arial"/>
        </w:rPr>
        <w:t xml:space="preserve"> těchto prací zhotovitel, přičemž ustanovení § 2626</w:t>
      </w:r>
      <w:r w:rsidR="00C2561A" w:rsidRPr="00800EE4">
        <w:rPr>
          <w:rFonts w:ascii="Arial" w:hAnsi="Arial" w:cs="Arial"/>
        </w:rPr>
        <w:t xml:space="preserve"> </w:t>
      </w:r>
      <w:r w:rsidRPr="00800EE4">
        <w:rPr>
          <w:rFonts w:ascii="Arial" w:hAnsi="Arial" w:cs="Arial"/>
        </w:rPr>
        <w:t>odst.2</w:t>
      </w:r>
      <w:r w:rsidR="00C2561A" w:rsidRPr="00800EE4">
        <w:rPr>
          <w:rFonts w:ascii="Arial" w:hAnsi="Arial" w:cs="Arial"/>
        </w:rPr>
        <w:t xml:space="preserve"> </w:t>
      </w:r>
      <w:r w:rsidRPr="00800EE4">
        <w:rPr>
          <w:rFonts w:ascii="Arial" w:hAnsi="Arial" w:cs="Arial"/>
        </w:rPr>
        <w:t>občanského</w:t>
      </w:r>
      <w:r w:rsidR="00C2561A" w:rsidRPr="00800EE4">
        <w:rPr>
          <w:rFonts w:ascii="Arial" w:hAnsi="Arial" w:cs="Arial"/>
        </w:rPr>
        <w:t xml:space="preserve"> </w:t>
      </w:r>
      <w:r w:rsidRPr="00800EE4">
        <w:rPr>
          <w:rFonts w:ascii="Arial" w:hAnsi="Arial" w:cs="Arial"/>
        </w:rPr>
        <w:t>zákoníku</w:t>
      </w:r>
      <w:r w:rsidR="00C2561A" w:rsidRPr="00800EE4">
        <w:rPr>
          <w:rFonts w:ascii="Arial" w:hAnsi="Arial" w:cs="Arial"/>
        </w:rPr>
        <w:t xml:space="preserve"> </w:t>
      </w:r>
      <w:r w:rsidRPr="00800EE4">
        <w:rPr>
          <w:rFonts w:ascii="Arial" w:hAnsi="Arial" w:cs="Arial"/>
        </w:rPr>
        <w:t>se</w:t>
      </w:r>
      <w:r w:rsidR="00C2561A" w:rsidRPr="00800EE4">
        <w:rPr>
          <w:rFonts w:ascii="Arial" w:hAnsi="Arial" w:cs="Arial"/>
        </w:rPr>
        <w:t xml:space="preserve"> </w:t>
      </w:r>
      <w:r w:rsidRPr="00800EE4">
        <w:rPr>
          <w:rFonts w:ascii="Arial" w:hAnsi="Arial" w:cs="Arial"/>
        </w:rPr>
        <w:t>neuplatní.</w:t>
      </w:r>
    </w:p>
    <w:p w14:paraId="3CA4EB5C" w14:textId="3E934054" w:rsidR="0086685B" w:rsidRPr="00800EE4" w:rsidRDefault="00C93D07" w:rsidP="00862749">
      <w:pPr>
        <w:pStyle w:val="Odstavecseseznamem"/>
        <w:jc w:val="both"/>
        <w:rPr>
          <w:rFonts w:ascii="Arial" w:hAnsi="Arial" w:cs="Arial"/>
        </w:rPr>
      </w:pPr>
      <w:r w:rsidRPr="00800EE4">
        <w:rPr>
          <w:rFonts w:ascii="Arial" w:hAnsi="Arial" w:cs="Arial"/>
        </w:rPr>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43328986"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46EB9FDB"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 podzhotovitel</w:t>
      </w:r>
      <w:r w:rsidR="00154381" w:rsidRPr="00800EE4">
        <w:rPr>
          <w:rFonts w:ascii="Arial" w:hAnsi="Arial" w:cs="Arial"/>
        </w:rPr>
        <w:t>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121AE329"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Objednatel pořizuje z 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77777777"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1407A1A0" w14:textId="100A1F0F"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Zhotovitel je povinen písemně oznámit objednateli nejpozději 7 pracovních dnů předem termín ukončení prací a k tomuto termínu 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 xml:space="preserve">díla – provedení výsadby zeleně a následně k 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030FFC">
        <w:rPr>
          <w:rFonts w:ascii="Arial" w:hAnsi="Arial" w:cs="Arial"/>
        </w:rPr>
        <w:t xml:space="preserve"> po ukončení následné péče</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w:t>
      </w:r>
      <w:bookmarkStart w:id="34" w:name="_Hlk45266598"/>
      <w:r w:rsidR="009040D5" w:rsidRPr="00C11C7E">
        <w:rPr>
          <w:rFonts w:ascii="Arial" w:hAnsi="Arial" w:cs="Arial"/>
        </w:rPr>
        <w:t>Státní pozemkový úřad, KPÚ pro Jihomoravský kraj, Pobočka Hodonín, Bratislavská 1/6, 695 01 Hodonín</w:t>
      </w:r>
      <w:bookmarkEnd w:id="34"/>
      <w:r w:rsidR="009040D5">
        <w:rPr>
          <w:rFonts w:ascii="Arial" w:hAnsi="Arial" w:cs="Arial"/>
          <w:b/>
          <w:bCs/>
          <w:lang w:val="en-US"/>
        </w:rPr>
        <w:t>.</w:t>
      </w:r>
    </w:p>
    <w:p w14:paraId="03D0329F" w14:textId="0E4BE018"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2E84DB8B" w14:textId="77777777" w:rsidR="006C7FA1" w:rsidRDefault="003D21B7" w:rsidP="006C7FA1">
      <w:pPr>
        <w:pStyle w:val="Odstavecseseznamem"/>
        <w:numPr>
          <w:ilvl w:val="0"/>
          <w:numId w:val="32"/>
        </w:numPr>
        <w:jc w:val="both"/>
        <w:rPr>
          <w:rFonts w:ascii="Arial" w:hAnsi="Arial" w:cs="Arial"/>
        </w:rPr>
      </w:pPr>
      <w:r w:rsidRPr="00800EE4">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800EE4">
        <w:rPr>
          <w:rFonts w:ascii="Arial" w:hAnsi="Arial" w:cs="Arial"/>
        </w:rPr>
        <w:t xml:space="preserve"> </w:t>
      </w:r>
      <w:r w:rsidRPr="00800EE4">
        <w:rPr>
          <w:rFonts w:ascii="Arial" w:hAnsi="Arial" w:cs="Arial"/>
        </w:rPr>
        <w:t>Poskytnutí náhradního termínu neznamená, že objednatel nemůže uplatnit smluvní sankce za nesplnění termínu 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53E510E8" w14:textId="77777777"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35" w:name="_Ref376427298"/>
      <w:r w:rsidRPr="00800EE4">
        <w:rPr>
          <w:rFonts w:cs="Arial"/>
          <w:b w:val="0"/>
          <w:szCs w:val="22"/>
          <w:u w:val="none"/>
        </w:rPr>
        <w:t xml:space="preserve">Dílo bylo dokončeno a předáno v souladu s touto smlouvou v rozsahu dle </w:t>
      </w:r>
      <w:r w:rsidRPr="00800EE4">
        <w:rPr>
          <w:rFonts w:cs="Arial"/>
          <w:b w:val="0"/>
          <w:szCs w:val="22"/>
          <w:u w:val="none"/>
          <w:lang w:val="cs-CZ"/>
        </w:rPr>
        <w:t>Čl. II.</w:t>
      </w:r>
      <w:r w:rsidRPr="00800EE4">
        <w:rPr>
          <w:rFonts w:cs="Arial"/>
          <w:b w:val="0"/>
          <w:szCs w:val="22"/>
          <w:u w:val="none"/>
        </w:rPr>
        <w:t xml:space="preserve"> a v termínu dle </w:t>
      </w:r>
      <w:r w:rsidRPr="00800EE4">
        <w:rPr>
          <w:rFonts w:cs="Arial"/>
          <w:b w:val="0"/>
          <w:szCs w:val="22"/>
          <w:u w:val="none"/>
          <w:lang w:val="cs-CZ"/>
        </w:rPr>
        <w:t xml:space="preserve">Čl. V. </w:t>
      </w:r>
      <w:r w:rsidRPr="00800EE4">
        <w:rPr>
          <w:rFonts w:cs="Arial"/>
          <w:b w:val="0"/>
          <w:szCs w:val="22"/>
          <w:u w:val="none"/>
        </w:rPr>
        <w:t>této smlouvy.</w:t>
      </w:r>
      <w:bookmarkEnd w:id="35"/>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6"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36"/>
      <w:r w:rsidRPr="00800EE4">
        <w:rPr>
          <w:rFonts w:cs="Arial"/>
          <w:b w:val="0"/>
          <w:szCs w:val="22"/>
          <w:u w:val="none"/>
          <w:lang w:val="cs-CZ"/>
        </w:rPr>
        <w:t>V protokolu o předání a převzetí díla bude uvedeno zejména:</w:t>
      </w:r>
    </w:p>
    <w:p w14:paraId="5EAB2AA2" w14:textId="7D4BAFDF" w:rsidR="006C7FA1" w:rsidRPr="006C7FA1" w:rsidRDefault="00E23E3E" w:rsidP="00DE71F7">
      <w:pPr>
        <w:pStyle w:val="TSTextlnkuslovan"/>
        <w:tabs>
          <w:tab w:val="left" w:pos="1276"/>
        </w:tabs>
        <w:ind w:left="1276" w:hanging="283"/>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240FE7">
      <w:pPr>
        <w:pStyle w:val="TSlneksmlouvy"/>
        <w:keepNext w:val="0"/>
        <w:numPr>
          <w:ilvl w:val="3"/>
          <w:numId w:val="32"/>
        </w:numPr>
        <w:tabs>
          <w:tab w:val="left" w:pos="1418"/>
        </w:tabs>
        <w:spacing w:before="120" w:after="120" w:line="288" w:lineRule="auto"/>
        <w:ind w:left="1418" w:hanging="425"/>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rsidP="00240FE7">
      <w:pPr>
        <w:pStyle w:val="TSlneksmlouvy"/>
        <w:keepNext w:val="0"/>
        <w:numPr>
          <w:ilvl w:val="3"/>
          <w:numId w:val="32"/>
        </w:numPr>
        <w:tabs>
          <w:tab w:val="left" w:pos="1418"/>
        </w:tabs>
        <w:spacing w:before="120" w:after="120" w:line="288" w:lineRule="auto"/>
        <w:ind w:left="1418" w:hanging="425"/>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240FE7">
      <w:pPr>
        <w:pStyle w:val="TSlneksmlouvy"/>
        <w:keepNext w:val="0"/>
        <w:numPr>
          <w:ilvl w:val="3"/>
          <w:numId w:val="32"/>
        </w:numPr>
        <w:tabs>
          <w:tab w:val="left" w:pos="1418"/>
        </w:tabs>
        <w:spacing w:before="120" w:after="120" w:line="288" w:lineRule="auto"/>
        <w:ind w:left="1418" w:hanging="425"/>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240FE7">
      <w:pPr>
        <w:pStyle w:val="TSlneksmlouvy"/>
        <w:keepNext w:val="0"/>
        <w:numPr>
          <w:ilvl w:val="3"/>
          <w:numId w:val="32"/>
        </w:numPr>
        <w:tabs>
          <w:tab w:val="left" w:pos="1418"/>
        </w:tabs>
        <w:spacing w:before="120" w:after="120" w:line="288" w:lineRule="auto"/>
        <w:ind w:left="1418" w:hanging="425"/>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800EE4">
        <w:rPr>
          <w:rFonts w:ascii="Arial" w:hAnsi="Arial" w:cs="Arial"/>
          <w:lang w:val="x-none"/>
        </w:rPr>
        <w:t>Smluvní strany výslovně souhlasí, že objednatel není v těchto případech povinen dílo převzít a ustanovení § 2628 občanského zákoníku se neuplatní.</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270D9B" w14:textId="77777777" w:rsidR="0031094C" w:rsidRDefault="0031094C" w:rsidP="0031094C">
      <w:pPr>
        <w:rPr>
          <w:rFonts w:ascii="Arial" w:hAnsi="Arial" w:cs="Arial"/>
          <w:b/>
          <w:u w:val="single"/>
        </w:rPr>
      </w:pPr>
    </w:p>
    <w:p w14:paraId="27A0BF5A" w14:textId="6659B313" w:rsidR="005B4750" w:rsidRPr="00800EE4" w:rsidRDefault="00395F22" w:rsidP="006B54C6">
      <w:pPr>
        <w:jc w:val="center"/>
        <w:rPr>
          <w:rFonts w:ascii="Arial" w:hAnsi="Arial" w:cs="Arial"/>
          <w:b/>
          <w:u w:val="single"/>
        </w:rPr>
      </w:pPr>
      <w:r w:rsidRPr="00800EE4">
        <w:rPr>
          <w:rFonts w:ascii="Arial" w:hAnsi="Arial" w:cs="Arial"/>
          <w:b/>
          <w:u w:val="single"/>
        </w:rPr>
        <w:t>Čl.</w:t>
      </w:r>
      <w:r w:rsidR="003E578B" w:rsidRPr="00800EE4">
        <w:rPr>
          <w:rFonts w:ascii="Arial" w:hAnsi="Arial" w:cs="Arial"/>
          <w:b/>
          <w:u w:val="single"/>
        </w:rPr>
        <w:t xml:space="preserve"> X</w:t>
      </w:r>
      <w:r w:rsidR="006B54C6" w:rsidRPr="00800EE4">
        <w:rPr>
          <w:rFonts w:ascii="Arial" w:hAnsi="Arial" w:cs="Arial"/>
          <w:b/>
          <w:u w:val="single"/>
        </w:rPr>
        <w:t xml:space="preserve"> </w:t>
      </w:r>
      <w:r w:rsidR="005B4750" w:rsidRPr="00800EE4">
        <w:rPr>
          <w:rFonts w:ascii="Arial" w:hAnsi="Arial" w:cs="Arial"/>
          <w:b/>
          <w:u w:val="single"/>
        </w:rPr>
        <w:t>Kontrola projektové dokumentace</w:t>
      </w:r>
    </w:p>
    <w:p w14:paraId="5CD99B26" w14:textId="6C4B3F29" w:rsidR="009A6F40" w:rsidRPr="00800EE4" w:rsidRDefault="009A6F40" w:rsidP="006B54C6">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a seznámil se se všemi okolnostmi a podmínkami svého plnění včetně </w:t>
      </w:r>
      <w:r w:rsidR="007F68C4" w:rsidRPr="00800EE4">
        <w:rPr>
          <w:rFonts w:ascii="Arial" w:hAnsi="Arial" w:cs="Arial"/>
        </w:rPr>
        <w:t>místa plnění</w:t>
      </w:r>
      <w:r w:rsidR="004D7F5C">
        <w:rPr>
          <w:rFonts w:ascii="Arial" w:hAnsi="Arial" w:cs="Arial"/>
        </w:rPr>
        <w:t xml:space="preserve">. </w:t>
      </w:r>
    </w:p>
    <w:p w14:paraId="2321F2E3" w14:textId="77777777" w:rsidR="009A6F40" w:rsidRPr="00800EE4" w:rsidRDefault="009A6F40" w:rsidP="006B54C6">
      <w:pPr>
        <w:pStyle w:val="Odstavecseseznamem"/>
        <w:numPr>
          <w:ilvl w:val="0"/>
          <w:numId w:val="27"/>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686FA3D0" w14:textId="77777777" w:rsidR="001216DB" w:rsidRPr="00800EE4" w:rsidRDefault="009A6F40" w:rsidP="000559CD">
      <w:pPr>
        <w:pStyle w:val="Odstavecseseznamem"/>
        <w:numPr>
          <w:ilvl w:val="0"/>
          <w:numId w:val="27"/>
        </w:numPr>
        <w:jc w:val="both"/>
        <w:rPr>
          <w:rFonts w:ascii="Arial" w:hAnsi="Arial" w:cs="Arial"/>
        </w:rPr>
      </w:pPr>
      <w:r w:rsidRPr="00800EE4">
        <w:rPr>
          <w:rFonts w:ascii="Arial" w:hAnsi="Arial" w:cs="Arial"/>
        </w:rPr>
        <w:t>Pokud zhotovit</w:t>
      </w:r>
      <w:r w:rsidR="000559CD" w:rsidRPr="00800EE4">
        <w:rPr>
          <w:rFonts w:ascii="Arial" w:hAnsi="Arial" w:cs="Arial"/>
        </w:rPr>
        <w:t>elem zjištěné vady a nedostatky</w:t>
      </w:r>
      <w:r w:rsidRPr="00800EE4">
        <w:rPr>
          <w:rFonts w:ascii="Arial" w:hAnsi="Arial" w:cs="Arial"/>
        </w:rPr>
        <w:t xml:space="preserve"> projektové dokumentace jsou objednatelem shledány </w:t>
      </w:r>
      <w:r w:rsidR="00050E94" w:rsidRPr="00800EE4">
        <w:rPr>
          <w:rFonts w:ascii="Arial" w:hAnsi="Arial" w:cs="Arial"/>
        </w:rPr>
        <w:t xml:space="preserve">jako oprávněné </w:t>
      </w:r>
      <w:r w:rsidRPr="00800EE4">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800EE4">
        <w:rPr>
          <w:rFonts w:ascii="Arial" w:hAnsi="Arial" w:cs="Arial"/>
        </w:rPr>
        <w:t xml:space="preserve">v prodlení. Termíny plnění dle </w:t>
      </w:r>
      <w:r w:rsidRPr="00800EE4">
        <w:rPr>
          <w:rFonts w:ascii="Arial" w:hAnsi="Arial" w:cs="Arial"/>
        </w:rPr>
        <w:t>této smlouvy budou prodlouženy o dobu, po kterou budou odstraňovány vady projektové dokumentace.</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5849F95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dle vyhlášky 499/2006 Sb., o dokumentaci staveb</w:t>
      </w:r>
      <w:r w:rsidRPr="00800EE4">
        <w:rPr>
          <w:rFonts w:ascii="Arial" w:hAnsi="Arial" w:cs="Arial"/>
        </w:rPr>
        <w:t xml:space="preserve">, do kterého zapisuje skutečnosti předepsané zákonem a příslušnou prováděcí vyhláškou. </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71F8323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B841" w14:textId="1D94B042"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přístupný 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7DA6AB9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Pr="00800EE4">
        <w:rPr>
          <w:rFonts w:ascii="Arial" w:hAnsi="Arial" w:cs="Arial"/>
        </w:rPr>
        <w:t xml:space="preserve">, 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20C55ED7"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800EE4">
        <w:rPr>
          <w:rFonts w:ascii="Arial" w:hAnsi="Arial" w:cs="Arial"/>
        </w:rPr>
        <w:t>o, že se zápisem souhlasí.</w:t>
      </w:r>
    </w:p>
    <w:p w14:paraId="6B402AD6" w14:textId="4ED426B6"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DD3251">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050E94">
      <w:pPr>
        <w:pStyle w:val="Odstavecseseznamem"/>
        <w:numPr>
          <w:ilvl w:val="0"/>
          <w:numId w:val="26"/>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2088BF79"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4E1487BA"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lang w:val="x-none"/>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0C9EC72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v délce </w:t>
      </w:r>
      <w:r w:rsidR="00A02BF6">
        <w:rPr>
          <w:rFonts w:ascii="Arial" w:hAnsi="Arial" w:cs="Arial"/>
        </w:rPr>
        <w:t>48</w:t>
      </w:r>
      <w:r w:rsidR="00A02BF6" w:rsidRPr="00800EE4">
        <w:rPr>
          <w:rFonts w:ascii="Arial" w:hAnsi="Arial" w:cs="Arial"/>
          <w:lang w:val="x-none"/>
        </w:rPr>
        <w:t xml:space="preserve"> </w:t>
      </w:r>
      <w:r w:rsidRPr="00800EE4">
        <w:rPr>
          <w:rFonts w:ascii="Arial" w:hAnsi="Arial" w:cs="Arial"/>
          <w:lang w:val="x-none"/>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lang w:val="x-none"/>
        </w:rPr>
        <w:t>(výsadby)</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w:t>
      </w:r>
      <w:r w:rsidRPr="00800EE4">
        <w:rPr>
          <w:rFonts w:ascii="Arial" w:hAnsi="Arial" w:cs="Arial"/>
          <w:lang w:val="x-none"/>
        </w:rPr>
        <w:lastRenderedPageBreak/>
        <w:t>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20ECBACB"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77777777"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76B593DC"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2EF65622" w14:textId="77777777"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733190FF" w14:textId="1E73EF1C" w:rsidR="003D21B7" w:rsidRPr="00D71AEB" w:rsidRDefault="003D21B7" w:rsidP="00D71AEB">
      <w:pPr>
        <w:pStyle w:val="Odstavecseseznamem"/>
        <w:numPr>
          <w:ilvl w:val="0"/>
          <w:numId w:val="31"/>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00360125" w:rsidRPr="00800EE4">
        <w:rPr>
          <w:rFonts w:ascii="Arial" w:hAnsi="Arial" w:cs="Arial"/>
        </w:rPr>
        <w:t xml:space="preserve">provedení díla </w:t>
      </w:r>
      <w:r w:rsidRPr="00800EE4">
        <w:rPr>
          <w:rFonts w:ascii="Arial" w:hAnsi="Arial" w:cs="Arial"/>
          <w:lang w:val="x-none"/>
        </w:rPr>
        <w:t>dle projektové dokumentace</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w:t>
      </w:r>
      <w:r w:rsidRPr="00800EE4">
        <w:rPr>
          <w:rFonts w:ascii="Arial" w:hAnsi="Arial" w:cs="Arial"/>
        </w:rPr>
        <w:lastRenderedPageBreak/>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77777777" w:rsidR="00502776" w:rsidRPr="00800EE4" w:rsidRDefault="00502776" w:rsidP="00EF6D19">
      <w:pPr>
        <w:pStyle w:val="Odstavecseseznamem"/>
        <w:numPr>
          <w:ilvl w:val="0"/>
          <w:numId w:val="31"/>
        </w:numPr>
        <w:jc w:val="both"/>
        <w:rPr>
          <w:rFonts w:ascii="Arial" w:hAnsi="Arial" w:cs="Arial"/>
          <w:lang w:val="x-none"/>
        </w:rPr>
      </w:pPr>
      <w:bookmarkStart w:id="37"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s termínem zahájení prací dle </w:t>
      </w:r>
      <w:r w:rsidRPr="00800EE4">
        <w:rPr>
          <w:rFonts w:ascii="Arial" w:hAnsi="Arial" w:cs="Arial"/>
        </w:rPr>
        <w:t xml:space="preserve"> </w:t>
      </w:r>
      <w:r w:rsidRPr="00800EE4">
        <w:rPr>
          <w:rFonts w:ascii="Arial" w:hAnsi="Arial" w:cs="Arial"/>
          <w:lang w:val="x-none"/>
        </w:rPr>
        <w:t>této smlouvy.</w:t>
      </w:r>
      <w:bookmarkEnd w:id="37"/>
    </w:p>
    <w:p w14:paraId="70376777" w14:textId="6845A921" w:rsidR="00502776" w:rsidRPr="00DE71F7" w:rsidRDefault="00502776" w:rsidP="00EF6D19">
      <w:pPr>
        <w:pStyle w:val="Odstavecseseznamem"/>
        <w:numPr>
          <w:ilvl w:val="0"/>
          <w:numId w:val="31"/>
        </w:numPr>
        <w:jc w:val="both"/>
        <w:rPr>
          <w:rFonts w:ascii="Arial" w:hAnsi="Arial" w:cs="Arial"/>
          <w:i/>
          <w:lang w:val="x-none"/>
        </w:rPr>
      </w:pPr>
      <w:bookmarkStart w:id="38" w:name="_Ref376379666"/>
      <w:r w:rsidRPr="00DE71F7">
        <w:rPr>
          <w:rFonts w:ascii="Arial" w:hAnsi="Arial" w:cs="Arial"/>
          <w:lang w:val="x-none"/>
        </w:rPr>
        <w:t xml:space="preserve">Zhotovitel se zavazuje uhradit smluvní pokutu ve výši 0,03 % z celkové ceny díla bez </w:t>
      </w:r>
      <w:r w:rsidRPr="00382EC3">
        <w:rPr>
          <w:rFonts w:ascii="Arial" w:hAnsi="Arial" w:cs="Arial"/>
          <w:lang w:val="x-none"/>
        </w:rPr>
        <w:t>DPH</w:t>
      </w:r>
      <w:r w:rsidRPr="00382EC3" w:rsidDel="00275DB5">
        <w:rPr>
          <w:rFonts w:ascii="Arial" w:hAnsi="Arial" w:cs="Arial"/>
          <w:lang w:val="x-none"/>
        </w:rPr>
        <w:t xml:space="preserve"> </w:t>
      </w:r>
      <w:r w:rsidRPr="00382EC3">
        <w:rPr>
          <w:rFonts w:ascii="Arial" w:hAnsi="Arial" w:cs="Arial"/>
          <w:lang w:val="x-none"/>
        </w:rPr>
        <w:t xml:space="preserve">za každý i započatý </w:t>
      </w:r>
      <w:r w:rsidRPr="00382EC3">
        <w:rPr>
          <w:rFonts w:ascii="Arial" w:hAnsi="Arial" w:cs="Arial"/>
        </w:rPr>
        <w:t xml:space="preserve">kalendářní </w:t>
      </w:r>
      <w:r w:rsidRPr="00382EC3">
        <w:rPr>
          <w:rFonts w:ascii="Arial" w:hAnsi="Arial" w:cs="Arial"/>
          <w:lang w:val="x-none"/>
        </w:rPr>
        <w:t xml:space="preserve">den prodlení s dílčími termíny jednotlivých fází </w:t>
      </w:r>
      <w:r w:rsidR="00360125" w:rsidRPr="00DE71F7">
        <w:rPr>
          <w:rFonts w:ascii="Arial" w:hAnsi="Arial" w:cs="Arial"/>
        </w:rPr>
        <w:t xml:space="preserve">plnění díla </w:t>
      </w:r>
      <w:r w:rsidRPr="00DE71F7">
        <w:rPr>
          <w:rFonts w:ascii="Arial" w:hAnsi="Arial" w:cs="Arial"/>
          <w:lang w:val="x-none"/>
        </w:rPr>
        <w:t xml:space="preserve">dle </w:t>
      </w:r>
      <w:r w:rsidRPr="00DE71F7">
        <w:rPr>
          <w:rFonts w:ascii="Arial" w:hAnsi="Arial" w:cs="Arial"/>
        </w:rPr>
        <w:t xml:space="preserve"> </w:t>
      </w:r>
      <w:r w:rsidRPr="00DE71F7">
        <w:rPr>
          <w:rFonts w:ascii="Arial" w:hAnsi="Arial" w:cs="Arial"/>
          <w:lang w:val="x-none"/>
        </w:rPr>
        <w:t>této smlouvy</w:t>
      </w:r>
      <w:r w:rsidRPr="00DE71F7">
        <w:rPr>
          <w:rFonts w:ascii="Arial" w:hAnsi="Arial" w:cs="Arial"/>
          <w:i/>
          <w:lang w:val="x-none"/>
        </w:rPr>
        <w:t>.</w:t>
      </w:r>
      <w:bookmarkEnd w:id="38"/>
      <w:r w:rsidRPr="00DE71F7">
        <w:rPr>
          <w:rFonts w:ascii="Arial" w:hAnsi="Arial" w:cs="Arial"/>
          <w:i/>
        </w:rPr>
        <w:t xml:space="preserve"> </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39"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39"/>
      <w:r w:rsidRPr="00800EE4">
        <w:rPr>
          <w:rFonts w:ascii="Arial" w:hAnsi="Arial" w:cs="Arial"/>
          <w:lang w:val="x-none"/>
        </w:rPr>
        <w:t xml:space="preserve"> </w:t>
      </w:r>
    </w:p>
    <w:p w14:paraId="618895F4" w14:textId="19ACA5F4"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sjednaným termínem odstranění vad </w:t>
      </w:r>
      <w:r w:rsidR="00971331">
        <w:rPr>
          <w:rFonts w:ascii="Arial" w:hAnsi="Arial" w:cs="Arial"/>
          <w:lang w:val="x-none"/>
        </w:rPr>
        <w:br/>
      </w:r>
      <w:r w:rsidRPr="00800EE4">
        <w:rPr>
          <w:rFonts w:ascii="Arial" w:hAnsi="Arial" w:cs="Arial"/>
          <w:lang w:val="x-none"/>
        </w:rPr>
        <w:t xml:space="preserve">a nedodělků. </w:t>
      </w:r>
    </w:p>
    <w:p w14:paraId="4FED978B" w14:textId="1F3082F8"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sjednaném termínu,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0ADBF5F" w14:textId="47E3158A" w:rsidR="00FC4F37" w:rsidRPr="00971331" w:rsidRDefault="00FC4F37" w:rsidP="006A6983">
      <w:pPr>
        <w:pStyle w:val="Odstavecseseznamem"/>
        <w:numPr>
          <w:ilvl w:val="0"/>
          <w:numId w:val="31"/>
        </w:numPr>
        <w:jc w:val="both"/>
        <w:rPr>
          <w:rFonts w:ascii="Arial" w:hAnsi="Arial" w:cs="Arial"/>
          <w:lang w:val="x-none"/>
        </w:rPr>
      </w:pPr>
      <w:bookmarkStart w:id="40" w:name="_Hlk18575330"/>
      <w:bookmarkStart w:id="41"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 </w:t>
      </w:r>
      <w:r w:rsidR="006A6983" w:rsidRPr="00971331">
        <w:rPr>
          <w:rFonts w:ascii="Arial" w:hAnsi="Arial" w:cs="Arial"/>
          <w:lang w:val="x-none"/>
        </w:rPr>
        <w:t xml:space="preserve">v čl. VIII, odst. 1, čl. IX, odst. 19,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r w:rsidRPr="00971331">
        <w:rPr>
          <w:rFonts w:ascii="Arial" w:hAnsi="Arial" w:cs="Arial"/>
          <w:lang w:val="x-none"/>
        </w:rPr>
        <w:t>Toto ustanovení o smluvní pokutě neruší právo objednatele na náhradu škody v plném rozsahu, které mu vznikne porušením povinností zhotovitele.</w:t>
      </w:r>
      <w:bookmarkEnd w:id="40"/>
    </w:p>
    <w:bookmarkEnd w:id="41"/>
    <w:p w14:paraId="48287DA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63107C5B" w:rsidR="00E73632" w:rsidRPr="00D71AEB"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lastRenderedPageBreak/>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DE71F7">
      <w:pPr>
        <w:pStyle w:val="Odstavecseseznamem"/>
        <w:numPr>
          <w:ilvl w:val="1"/>
          <w:numId w:val="22"/>
        </w:numPr>
        <w:tabs>
          <w:tab w:val="left" w:pos="993"/>
        </w:tabs>
        <w:ind w:left="993" w:hanging="284"/>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DE71F7">
      <w:pPr>
        <w:pStyle w:val="Odstavecseseznamem"/>
        <w:numPr>
          <w:ilvl w:val="1"/>
          <w:numId w:val="22"/>
        </w:numPr>
        <w:tabs>
          <w:tab w:val="left" w:pos="993"/>
        </w:tabs>
        <w:ind w:left="993" w:hanging="284"/>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DE71F7">
      <w:pPr>
        <w:pStyle w:val="Odstavecseseznamem"/>
        <w:numPr>
          <w:ilvl w:val="2"/>
          <w:numId w:val="22"/>
        </w:numPr>
        <w:tabs>
          <w:tab w:val="left" w:pos="1418"/>
        </w:tabs>
        <w:ind w:left="1418" w:hanging="284"/>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DE71F7">
      <w:pPr>
        <w:pStyle w:val="Odstavecseseznamem"/>
        <w:numPr>
          <w:ilvl w:val="2"/>
          <w:numId w:val="22"/>
        </w:numPr>
        <w:tabs>
          <w:tab w:val="left" w:pos="1418"/>
        </w:tabs>
        <w:ind w:left="1418" w:hanging="284"/>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DE71F7">
      <w:pPr>
        <w:pStyle w:val="Odstavecseseznamem"/>
        <w:numPr>
          <w:ilvl w:val="2"/>
          <w:numId w:val="22"/>
        </w:numPr>
        <w:tabs>
          <w:tab w:val="left" w:pos="1418"/>
        </w:tabs>
        <w:ind w:left="1418" w:hanging="284"/>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77777777" w:rsidR="00943F4A" w:rsidRPr="00800EE4" w:rsidRDefault="00943F4A" w:rsidP="00DE71F7">
      <w:pPr>
        <w:pStyle w:val="Odstavecseseznamem"/>
        <w:numPr>
          <w:ilvl w:val="2"/>
          <w:numId w:val="22"/>
        </w:numPr>
        <w:tabs>
          <w:tab w:val="left" w:pos="1418"/>
        </w:tabs>
        <w:ind w:left="1418" w:hanging="284"/>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8756DA" w:rsidRPr="00800EE4">
        <w:rPr>
          <w:rFonts w:ascii="Arial" w:hAnsi="Arial" w:cs="Arial"/>
        </w:rPr>
        <w:t>podzhotovitel</w:t>
      </w:r>
      <w:r w:rsidRPr="00800EE4">
        <w:rPr>
          <w:rFonts w:ascii="Arial" w:hAnsi="Arial" w:cs="Arial"/>
          <w:lang w:val="x-none"/>
        </w:rPr>
        <w:t xml:space="preserve">e v rozporu s nabídkou zhotovitele v rámci zadávacího řízení na Veřejnou zakázku nebo bez předchozího souhlasu objednatele, </w:t>
      </w:r>
    </w:p>
    <w:p w14:paraId="14C8FB3F" w14:textId="77777777" w:rsidR="00943F4A" w:rsidRPr="00800EE4" w:rsidRDefault="00943F4A" w:rsidP="00DE71F7">
      <w:pPr>
        <w:pStyle w:val="Odstavecseseznamem"/>
        <w:numPr>
          <w:ilvl w:val="2"/>
          <w:numId w:val="22"/>
        </w:numPr>
        <w:tabs>
          <w:tab w:val="left" w:pos="1418"/>
        </w:tabs>
        <w:ind w:left="1418" w:hanging="284"/>
        <w:jc w:val="both"/>
        <w:rPr>
          <w:rFonts w:ascii="Arial" w:hAnsi="Arial" w:cs="Arial"/>
          <w:lang w:val="x-none"/>
        </w:rPr>
      </w:pPr>
      <w:r w:rsidRPr="00800EE4">
        <w:rPr>
          <w:rFonts w:ascii="Arial" w:hAnsi="Arial" w:cs="Arial"/>
          <w:lang w:val="x-none"/>
        </w:rPr>
        <w:t>kdy vyjde najevo, že zhotovitel uvedl v rámci zadávacího řízení nepravdivé či zkreslené informace, které by měly zřejmý vliv na výběr zhotovitele pro uzavření této smlouvy</w:t>
      </w:r>
    </w:p>
    <w:p w14:paraId="7D5B6B09" w14:textId="77777777" w:rsidR="00943F4A" w:rsidRPr="00800EE4" w:rsidRDefault="00943F4A" w:rsidP="00DE71F7">
      <w:pPr>
        <w:pStyle w:val="Odstavecseseznamem"/>
        <w:numPr>
          <w:ilvl w:val="2"/>
          <w:numId w:val="22"/>
        </w:numPr>
        <w:tabs>
          <w:tab w:val="left" w:pos="1418"/>
        </w:tabs>
        <w:ind w:left="1418" w:hanging="284"/>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opustit </w:t>
      </w:r>
      <w:r w:rsidR="00CA5587" w:rsidRPr="00800EE4">
        <w:rPr>
          <w:rFonts w:ascii="Arial" w:hAnsi="Arial" w:cs="Arial"/>
        </w:rPr>
        <w:t xml:space="preserve">místo plnění  </w:t>
      </w:r>
      <w:r w:rsidRPr="00800EE4">
        <w:rPr>
          <w:rFonts w:ascii="Arial" w:hAnsi="Arial" w:cs="Arial"/>
          <w:lang w:val="x-none"/>
        </w:rPr>
        <w:t xml:space="preserve">a vyklidit zařízení </w:t>
      </w:r>
      <w:r w:rsidR="00CA5587" w:rsidRPr="00800EE4">
        <w:rPr>
          <w:rFonts w:ascii="Arial" w:hAnsi="Arial" w:cs="Arial"/>
        </w:rPr>
        <w:t xml:space="preserve">místa plnění </w:t>
      </w:r>
      <w:r w:rsidRPr="00800EE4">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lastRenderedPageBreak/>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Povinnost mlčenlivosti a ochrana informací</w:t>
      </w:r>
    </w:p>
    <w:p w14:paraId="1CCDB08D"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4AE87A6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42" w:name="_Hlk16768800"/>
      <w:r w:rsidR="00937C89" w:rsidRPr="00937C89">
        <w:rPr>
          <w:rFonts w:ascii="Arial" w:hAnsi="Arial" w:cs="Arial"/>
          <w:lang w:val="x-none"/>
        </w:rPr>
        <w:t>nařízení Evropského parlamentu a Rady EU 2016/679 („GDPR“) a zákona č. 110/2019 Sb., o zpracování osobních údajů</w:t>
      </w:r>
      <w:bookmarkEnd w:id="42"/>
      <w:r w:rsidRPr="00800EE4">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7937097" w14:textId="77777777" w:rsidR="001947C1" w:rsidRPr="006C7FA1" w:rsidRDefault="001947C1" w:rsidP="006C7FA1">
      <w:pPr>
        <w:jc w:val="both"/>
        <w:rPr>
          <w:rFonts w:ascii="Arial" w:hAnsi="Arial" w:cs="Arial"/>
          <w:lang w:val="x-none"/>
        </w:rPr>
      </w:pPr>
    </w:p>
    <w:p w14:paraId="1E5332CA" w14:textId="0F6744EE"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78D0325E" w14:textId="6F530D09"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800EE4">
        <w:rPr>
          <w:rFonts w:ascii="Arial" w:hAnsi="Arial" w:cs="Arial"/>
        </w:rPr>
        <w:t>, nebo přiznání dotace z PRV 2014-2020</w:t>
      </w:r>
      <w:r w:rsidRPr="00800EE4">
        <w:rPr>
          <w:rFonts w:ascii="Arial" w:hAnsi="Arial" w:cs="Arial"/>
          <w:lang w:val="x-none"/>
        </w:rPr>
        <w:t xml:space="preserve">; tímto však není dotčeno ustanovení § </w:t>
      </w:r>
      <w:r w:rsidR="00F33F95" w:rsidRPr="00800EE4">
        <w:rPr>
          <w:rFonts w:ascii="Arial" w:hAnsi="Arial" w:cs="Arial"/>
        </w:rPr>
        <w:t>222 odst. 1 ZZVZ</w:t>
      </w:r>
      <w:r w:rsidRPr="00800EE4">
        <w:rPr>
          <w:rFonts w:ascii="Arial" w:hAnsi="Arial" w:cs="Arial"/>
          <w:lang w:val="x-none"/>
        </w:rPr>
        <w:t xml:space="preserve">. </w:t>
      </w:r>
    </w:p>
    <w:p w14:paraId="662928D2" w14:textId="77777777"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ením části díla jinou osobu (</w:t>
      </w:r>
      <w:r w:rsidR="00E73632" w:rsidRPr="00800EE4">
        <w:rPr>
          <w:rFonts w:ascii="Arial" w:hAnsi="Arial" w:cs="Arial"/>
        </w:rPr>
        <w:t>podzhotovitele</w:t>
      </w:r>
      <w:r w:rsidRPr="00800EE4">
        <w:rPr>
          <w:rFonts w:ascii="Arial" w:hAnsi="Arial" w:cs="Arial"/>
          <w:lang w:val="x-none"/>
        </w:rPr>
        <w:t xml:space="preserve">), má zhotovitel odpovědnost, jako by dílo prováděl sám. </w:t>
      </w:r>
    </w:p>
    <w:p w14:paraId="540FF70D" w14:textId="77777777"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 xml:space="preserve">Zhotovitel je povinen ve všech </w:t>
      </w:r>
      <w:r w:rsidR="00597BAF" w:rsidRPr="00800EE4">
        <w:rPr>
          <w:rFonts w:ascii="Arial" w:hAnsi="Arial" w:cs="Arial"/>
          <w:lang w:val="x-none"/>
        </w:rPr>
        <w:t>podzhotovitel</w:t>
      </w:r>
      <w:r w:rsidR="00943F4A" w:rsidRPr="00800EE4">
        <w:rPr>
          <w:rFonts w:ascii="Arial" w:hAnsi="Arial" w:cs="Arial"/>
          <w:lang w:val="x-none"/>
        </w:rPr>
        <w:t xml:space="preserve">ských smlouvách zajistit závazek </w:t>
      </w:r>
      <w:r w:rsidR="00597BAF" w:rsidRPr="00800EE4">
        <w:rPr>
          <w:rFonts w:ascii="Arial" w:hAnsi="Arial" w:cs="Arial"/>
          <w:lang w:val="x-none"/>
        </w:rPr>
        <w:t>podzhotovitel</w:t>
      </w:r>
      <w:r w:rsidR="00943F4A" w:rsidRPr="00800EE4">
        <w:rPr>
          <w:rFonts w:ascii="Arial" w:hAnsi="Arial" w:cs="Arial"/>
          <w:lang w:val="x-none"/>
        </w:rPr>
        <w:t>ů poskytnout subjektům provádějícím audit a kont</w:t>
      </w:r>
      <w:r w:rsidR="003D21B7" w:rsidRPr="00800EE4">
        <w:rPr>
          <w:rFonts w:ascii="Arial" w:hAnsi="Arial" w:cs="Arial"/>
          <w:lang w:val="x-none"/>
        </w:rPr>
        <w:t>rolu</w:t>
      </w:r>
      <w:r w:rsidR="00943F4A" w:rsidRPr="00800EE4">
        <w:rPr>
          <w:rFonts w:ascii="Arial" w:hAnsi="Arial" w:cs="Arial"/>
          <w:lang w:val="x-none"/>
        </w:rPr>
        <w:t xml:space="preserve">, nezbytné </w:t>
      </w:r>
      <w:r w:rsidR="00943F4A" w:rsidRPr="00800EE4">
        <w:rPr>
          <w:rFonts w:ascii="Arial" w:hAnsi="Arial" w:cs="Arial"/>
          <w:lang w:val="x-none"/>
        </w:rPr>
        <w:lastRenderedPageBreak/>
        <w:t xml:space="preserve">informace týkající se </w:t>
      </w:r>
      <w:r w:rsidR="00597BAF" w:rsidRPr="00800EE4">
        <w:rPr>
          <w:rFonts w:ascii="Arial" w:hAnsi="Arial" w:cs="Arial"/>
          <w:lang w:val="x-none"/>
        </w:rPr>
        <w:t>podzhotovitel</w:t>
      </w:r>
      <w:r w:rsidR="00943F4A" w:rsidRPr="00800EE4">
        <w:rPr>
          <w:rFonts w:ascii="Arial" w:hAnsi="Arial" w:cs="Arial"/>
          <w:lang w:val="x-none"/>
        </w:rPr>
        <w:t xml:space="preserve">ských činností. V případě porušení tohoto ustanovení není objednatel povinen uhradit práce provedené </w:t>
      </w:r>
      <w:r w:rsidR="00597BAF" w:rsidRPr="00800EE4">
        <w:rPr>
          <w:rFonts w:ascii="Arial" w:hAnsi="Arial" w:cs="Arial"/>
          <w:lang w:val="x-none"/>
        </w:rPr>
        <w:t>podzhotovitel</w:t>
      </w:r>
      <w:r w:rsidR="00943F4A" w:rsidRPr="00800EE4">
        <w:rPr>
          <w:rFonts w:ascii="Arial" w:hAnsi="Arial" w:cs="Arial"/>
          <w:lang w:val="x-none"/>
        </w:rPr>
        <w:t>em.</w:t>
      </w:r>
    </w:p>
    <w:p w14:paraId="038583BF" w14:textId="07CC1649"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597BAF" w:rsidRPr="00800EE4">
        <w:rPr>
          <w:rFonts w:ascii="Arial" w:hAnsi="Arial" w:cs="Arial"/>
          <w:lang w:val="x-none"/>
        </w:rPr>
        <w:t>podzhotovitel</w:t>
      </w:r>
      <w:r w:rsidRPr="00800EE4">
        <w:rPr>
          <w:rFonts w:ascii="Arial" w:hAnsi="Arial" w:cs="Arial"/>
          <w:lang w:val="x-none"/>
        </w:rPr>
        <w:t xml:space="preserve">e 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7C98BADB"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Pr="00800EE4">
        <w:rPr>
          <w:rFonts w:ascii="Arial" w:hAnsi="Arial" w:cs="Arial"/>
        </w:rPr>
        <w:t>podzhotovitelů</w:t>
      </w:r>
      <w:r w:rsidR="00943F4A" w:rsidRPr="00800EE4">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800EE4">
        <w:rPr>
          <w:rFonts w:ascii="Arial" w:hAnsi="Arial" w:cs="Arial"/>
          <w:lang w:val="x-none"/>
        </w:rPr>
        <w:t xml:space="preserve">, že každý náhradní </w:t>
      </w:r>
      <w:r w:rsidRPr="00800EE4">
        <w:rPr>
          <w:rFonts w:ascii="Arial" w:hAnsi="Arial" w:cs="Arial"/>
        </w:rPr>
        <w:t>podzhotovitel</w:t>
      </w:r>
      <w:r w:rsidR="00943F4A" w:rsidRPr="00800EE4">
        <w:rPr>
          <w:rFonts w:ascii="Arial" w:hAnsi="Arial" w:cs="Arial"/>
          <w:lang w:val="x-none"/>
        </w:rPr>
        <w:t xml:space="preserve"> či osoba bude splňovat požadovanou část kvalifikace jako </w:t>
      </w:r>
      <w:r w:rsidR="00597BAF" w:rsidRPr="00800EE4">
        <w:rPr>
          <w:rFonts w:ascii="Arial" w:hAnsi="Arial" w:cs="Arial"/>
          <w:lang w:val="x-none"/>
        </w:rPr>
        <w:t>podzhotovitel</w:t>
      </w:r>
      <w:r w:rsidR="00943F4A" w:rsidRPr="00800EE4">
        <w:rPr>
          <w:rFonts w:ascii="Arial" w:hAnsi="Arial" w:cs="Arial"/>
          <w:lang w:val="x-none"/>
        </w:rPr>
        <w:t xml:space="preserve"> či osoba předchozí, a to ve stejném nebo větším rozsahu.</w:t>
      </w:r>
      <w:r w:rsidR="00922B4E" w:rsidRPr="00800EE4">
        <w:rPr>
          <w:rFonts w:ascii="Arial" w:hAnsi="Arial" w:cs="Arial"/>
        </w:rPr>
        <w:t xml:space="preserve"> Nový podzhotovitel musí splňovat kvalifikaci minimálně v rozsahu, v jakém byla prokázána v zadávacím řízení</w:t>
      </w:r>
      <w:r w:rsidR="00D71AEB">
        <w:rPr>
          <w:rFonts w:ascii="Arial" w:hAnsi="Arial" w:cs="Arial"/>
        </w:rPr>
        <w:t>.</w:t>
      </w:r>
    </w:p>
    <w:p w14:paraId="2B2A3484" w14:textId="15E274E4"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Přerušení provádění díla mohou provést zástupci objednatele i z</w:t>
      </w:r>
      <w:r w:rsidR="00E73632" w:rsidRPr="00800EE4">
        <w:rPr>
          <w:rFonts w:ascii="Arial" w:hAnsi="Arial" w:cs="Arial"/>
          <w:lang w:val="x-none"/>
        </w:rPr>
        <w:t>hotovitele oprávnění podep</w:t>
      </w:r>
      <w:r w:rsidR="00E73632" w:rsidRPr="00800EE4">
        <w:rPr>
          <w:rFonts w:ascii="Arial" w:hAnsi="Arial" w:cs="Arial"/>
        </w:rPr>
        <w:t>sat tuto</w:t>
      </w:r>
      <w:r w:rsidRPr="00800EE4">
        <w:rPr>
          <w:rFonts w:ascii="Arial" w:hAnsi="Arial" w:cs="Arial"/>
          <w:lang w:val="x-none"/>
        </w:rPr>
        <w:t xml:space="preserve"> smlouvu</w:t>
      </w:r>
      <w:r w:rsidR="00E73632" w:rsidRPr="00800EE4">
        <w:rPr>
          <w:rFonts w:ascii="Arial" w:hAnsi="Arial" w:cs="Arial"/>
        </w:rPr>
        <w:t xml:space="preserve"> a její dodatky</w:t>
      </w:r>
      <w:r w:rsidRPr="00800EE4">
        <w:rPr>
          <w:rFonts w:ascii="Arial" w:hAnsi="Arial" w:cs="Arial"/>
          <w:lang w:val="x-none"/>
        </w:rPr>
        <w:t>. Důsledky přerušení provádění díla se řídí příslušnými ustanoveními občanského zákoníku.</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43"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43"/>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05FA7E0B" w14:textId="79FC6180" w:rsidR="00943F4A" w:rsidRPr="006C7FA1" w:rsidRDefault="00943F4A" w:rsidP="006C7FA1">
      <w:pPr>
        <w:pStyle w:val="Odstavecseseznamem"/>
        <w:numPr>
          <w:ilvl w:val="0"/>
          <w:numId w:val="19"/>
        </w:numPr>
        <w:jc w:val="both"/>
        <w:rPr>
          <w:rFonts w:ascii="Arial" w:hAnsi="Arial" w:cs="Arial"/>
          <w:bCs/>
          <w:lang w:val="en-US"/>
        </w:rPr>
      </w:pPr>
      <w:r w:rsidRPr="006C7FA1">
        <w:rPr>
          <w:rFonts w:ascii="Arial" w:hAnsi="Arial" w:cs="Arial"/>
          <w:bCs/>
          <w:lang w:val="en-US"/>
        </w:rPr>
        <w:t xml:space="preserve">Na provedení díla se </w:t>
      </w:r>
      <w:r w:rsidRPr="006C7FA1">
        <w:rPr>
          <w:rFonts w:ascii="Arial" w:hAnsi="Arial" w:cs="Arial"/>
          <w:bCs/>
          <w:highlight w:val="yellow"/>
          <w:lang w:val="en-US"/>
        </w:rPr>
        <w:t>bude/nebude</w:t>
      </w:r>
      <w:r w:rsidRPr="006C7FA1">
        <w:rPr>
          <w:rFonts w:ascii="Arial" w:hAnsi="Arial" w:cs="Arial"/>
          <w:bCs/>
          <w:lang w:val="en-US"/>
        </w:rPr>
        <w:t xml:space="preserve"> podílet</w:t>
      </w:r>
      <w:r w:rsidR="00E73632" w:rsidRPr="006C7FA1">
        <w:rPr>
          <w:rFonts w:ascii="Arial" w:hAnsi="Arial" w:cs="Arial"/>
          <w:bCs/>
          <w:lang w:val="en-US"/>
        </w:rPr>
        <w:t xml:space="preserve"> pod</w:t>
      </w:r>
      <w:r w:rsidRPr="006C7FA1">
        <w:rPr>
          <w:rFonts w:ascii="Arial" w:hAnsi="Arial" w:cs="Arial"/>
          <w:bCs/>
          <w:lang w:val="en-US"/>
        </w:rPr>
        <w:t>zhotovitel z</w:t>
      </w:r>
      <w:r w:rsidR="00E73632" w:rsidRPr="006C7FA1">
        <w:rPr>
          <w:rFonts w:ascii="Arial" w:hAnsi="Arial" w:cs="Arial"/>
          <w:bCs/>
          <w:lang w:val="en-US"/>
        </w:rPr>
        <w:t xml:space="preserve">hotovitele. </w:t>
      </w:r>
    </w:p>
    <w:p w14:paraId="37AED83C" w14:textId="43632B69" w:rsidR="00955FD3" w:rsidRPr="00EB445A" w:rsidRDefault="00722A9F" w:rsidP="00B05F36">
      <w:pPr>
        <w:pStyle w:val="Odstavecseseznamem"/>
        <w:numPr>
          <w:ilvl w:val="0"/>
          <w:numId w:val="19"/>
        </w:numPr>
        <w:jc w:val="both"/>
        <w:rPr>
          <w:rFonts w:ascii="Arial" w:hAnsi="Arial" w:cs="Arial"/>
          <w:bCs/>
          <w:i/>
          <w:lang w:val="en-US"/>
        </w:rPr>
      </w:pPr>
      <w:bookmarkStart w:id="44" w:name="_Hlk45270990"/>
      <w:r w:rsidRPr="00EB445A">
        <w:rPr>
          <w:rFonts w:ascii="Arial" w:hAnsi="Arial" w:cs="Arial"/>
          <w:b/>
        </w:rPr>
        <w:t>Objednatel si v souladu s ust. §100 odst.1 ZZVZ vyhrazuje změnu závazku spočívající v době a rozsahu plnění (Výhradu).</w:t>
      </w:r>
      <w:r w:rsidRPr="00EB445A">
        <w:rPr>
          <w:rFonts w:ascii="Arial" w:hAnsi="Arial" w:cs="Arial"/>
        </w:rPr>
        <w:t xml:space="preserve"> Dílo má být hrazeno z prostředků dotace Programu rozvoje venkova 2014-2020 a dle platných Pravidel musí příjemce dotace zajistit realizaci projektu do </w:t>
      </w:r>
      <w:r w:rsidRPr="00EB445A">
        <w:rPr>
          <w:rFonts w:ascii="Arial" w:hAnsi="Arial" w:cs="Arial"/>
          <w:b/>
          <w:bCs/>
        </w:rPr>
        <w:t>36</w:t>
      </w:r>
      <w:r w:rsidRPr="00EB445A">
        <w:rPr>
          <w:rFonts w:ascii="Arial" w:hAnsi="Arial" w:cs="Arial"/>
        </w:rPr>
        <w:t xml:space="preserve"> </w:t>
      </w:r>
      <w:r w:rsidRPr="00EB445A">
        <w:rPr>
          <w:rFonts w:ascii="Arial" w:hAnsi="Arial" w:cs="Arial"/>
          <w:b/>
          <w:bCs/>
        </w:rPr>
        <w:t>měsíců</w:t>
      </w:r>
      <w:r w:rsidRPr="00EB445A">
        <w:rPr>
          <w:rFonts w:ascii="Arial" w:hAnsi="Arial" w:cs="Arial"/>
        </w:rPr>
        <w:t xml:space="preserve"> od podpisu Dohody o poskytnutí dotace se SZIF, tedy v této lhůtě musí být podána žádost o proplacení dotace. Objednatel si tedy vyhrazuje ukončení plnění i před provedením či v průběhu provádění plánovaného zajištění zeleně po dobu tří let. </w:t>
      </w:r>
      <w:r w:rsidR="00AC49AF" w:rsidRPr="00EB445A">
        <w:rPr>
          <w:rFonts w:ascii="Arial" w:hAnsi="Arial" w:cs="Arial"/>
        </w:rPr>
        <w:t>K ukončení plnění dojde tehdy, pokud nastane situace, že po podpisu Dohody o poskytnutí dotace nebude možné dokončit tříleté zajištění zeleně a zároveň splnit lhůtu realizace projektu 36 měsíců.</w:t>
      </w:r>
      <w:r w:rsidR="00AC49AF" w:rsidRPr="00F30191">
        <w:t xml:space="preserve"> </w:t>
      </w:r>
      <w:r w:rsidRPr="00EB445A">
        <w:rPr>
          <w:rFonts w:ascii="Arial" w:hAnsi="Arial" w:cs="Arial"/>
        </w:rPr>
        <w:t xml:space="preserve">O termínu ukončení plnění smlouvy vyrozumí zhotovitele písemně Pobočka </w:t>
      </w:r>
      <w:r w:rsidR="00AA4D2C" w:rsidRPr="00EB445A">
        <w:rPr>
          <w:rFonts w:ascii="Arial" w:hAnsi="Arial" w:cs="Arial"/>
        </w:rPr>
        <w:t>Hodonín</w:t>
      </w:r>
      <w:r w:rsidRPr="00EB445A">
        <w:rPr>
          <w:rFonts w:ascii="Arial" w:hAnsi="Arial" w:cs="Arial"/>
        </w:rPr>
        <w:t xml:space="preserve"> do 1 měsíce od podpisu Dohody o poskytnutí dotace se SZIF. Předmětem Výhrady tedy jsou všechny </w:t>
      </w:r>
      <w:r w:rsidR="007D3DBB" w:rsidRPr="00EB445A">
        <w:rPr>
          <w:rFonts w:ascii="Arial" w:hAnsi="Arial" w:cs="Arial"/>
        </w:rPr>
        <w:t xml:space="preserve">následující </w:t>
      </w:r>
      <w:r w:rsidRPr="00EB445A">
        <w:rPr>
          <w:rFonts w:ascii="Arial" w:hAnsi="Arial" w:cs="Arial"/>
        </w:rPr>
        <w:t xml:space="preserve">položky </w:t>
      </w:r>
      <w:r w:rsidRPr="00EB445A">
        <w:rPr>
          <w:rFonts w:ascii="Arial" w:hAnsi="Arial" w:cs="Arial"/>
          <w:lang w:val="x-none"/>
        </w:rPr>
        <w:t>oceněn</w:t>
      </w:r>
      <w:r w:rsidRPr="00EB445A">
        <w:rPr>
          <w:rFonts w:ascii="Arial" w:hAnsi="Arial" w:cs="Arial"/>
        </w:rPr>
        <w:t>ého</w:t>
      </w:r>
      <w:r w:rsidRPr="00EB445A">
        <w:rPr>
          <w:rFonts w:ascii="Arial" w:hAnsi="Arial" w:cs="Arial"/>
          <w:lang w:val="x-none"/>
        </w:rPr>
        <w:t xml:space="preserve"> soupi</w:t>
      </w:r>
      <w:r w:rsidRPr="00EB445A">
        <w:rPr>
          <w:rFonts w:ascii="Arial" w:hAnsi="Arial" w:cs="Arial"/>
        </w:rPr>
        <w:t xml:space="preserve">su </w:t>
      </w:r>
      <w:r w:rsidRPr="00EB445A">
        <w:rPr>
          <w:rFonts w:ascii="Arial" w:hAnsi="Arial" w:cs="Arial"/>
          <w:lang w:val="x-none"/>
        </w:rPr>
        <w:t>prací</w:t>
      </w:r>
      <w:r w:rsidRPr="00EB445A">
        <w:rPr>
          <w:rFonts w:ascii="Arial" w:hAnsi="Arial" w:cs="Arial"/>
        </w:rPr>
        <w:t>, dodávek a služeb s výkazem výměr týkající se objektu SO2b-Následná péče výsadeb</w:t>
      </w:r>
      <w:r w:rsidR="00F30191" w:rsidRPr="00EB445A">
        <w:rPr>
          <w:rFonts w:ascii="Arial" w:hAnsi="Arial" w:cs="Arial"/>
        </w:rPr>
        <w:t>:</w:t>
      </w:r>
      <w:bookmarkEnd w:id="44"/>
      <w:r w:rsidR="00EB445A" w:rsidRPr="00EB445A">
        <w:rPr>
          <w:rFonts w:ascii="Arial" w:hAnsi="Arial" w:cs="Arial"/>
        </w:rPr>
        <w:t xml:space="preserve"> </w:t>
      </w:r>
    </w:p>
    <w:tbl>
      <w:tblPr>
        <w:tblW w:w="9072" w:type="dxa"/>
        <w:tblInd w:w="-5" w:type="dxa"/>
        <w:tblCellMar>
          <w:left w:w="70" w:type="dxa"/>
          <w:right w:w="70" w:type="dxa"/>
        </w:tblCellMar>
        <w:tblLook w:val="04A0" w:firstRow="1" w:lastRow="0" w:firstColumn="1" w:lastColumn="0" w:noHBand="0" w:noVBand="1"/>
      </w:tblPr>
      <w:tblGrid>
        <w:gridCol w:w="284"/>
        <w:gridCol w:w="428"/>
        <w:gridCol w:w="1041"/>
        <w:gridCol w:w="5902"/>
        <w:gridCol w:w="567"/>
        <w:gridCol w:w="850"/>
      </w:tblGrid>
      <w:tr w:rsidR="00C0626A" w:rsidRPr="00A959A6" w14:paraId="343D0F9E" w14:textId="77777777" w:rsidTr="00B05F36">
        <w:trPr>
          <w:trHeight w:val="300"/>
        </w:trPr>
        <w:tc>
          <w:tcPr>
            <w:tcW w:w="284"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6DA09CB"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lastRenderedPageBreak/>
              <w:t>1</w:t>
            </w:r>
          </w:p>
        </w:tc>
        <w:tc>
          <w:tcPr>
            <w:tcW w:w="428" w:type="dxa"/>
            <w:tcBorders>
              <w:top w:val="single" w:sz="4" w:space="0" w:color="969696"/>
              <w:left w:val="nil"/>
              <w:bottom w:val="single" w:sz="4" w:space="0" w:color="969696"/>
              <w:right w:val="single" w:sz="4" w:space="0" w:color="969696"/>
            </w:tcBorders>
            <w:shd w:val="clear" w:color="auto" w:fill="auto"/>
            <w:noWrap/>
            <w:vAlign w:val="center"/>
            <w:hideMark/>
          </w:tcPr>
          <w:p w14:paraId="35B69BE6"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w:t>
            </w:r>
          </w:p>
        </w:tc>
        <w:tc>
          <w:tcPr>
            <w:tcW w:w="1041" w:type="dxa"/>
            <w:tcBorders>
              <w:top w:val="single" w:sz="4" w:space="0" w:color="969696"/>
              <w:left w:val="nil"/>
              <w:bottom w:val="single" w:sz="4" w:space="0" w:color="969696"/>
              <w:right w:val="single" w:sz="4" w:space="0" w:color="969696"/>
            </w:tcBorders>
            <w:shd w:val="clear" w:color="auto" w:fill="auto"/>
            <w:vAlign w:val="center"/>
            <w:hideMark/>
          </w:tcPr>
          <w:p w14:paraId="3987874B"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1111032a</w:t>
            </w:r>
          </w:p>
        </w:tc>
        <w:tc>
          <w:tcPr>
            <w:tcW w:w="5902" w:type="dxa"/>
            <w:tcBorders>
              <w:top w:val="single" w:sz="4" w:space="0" w:color="969696"/>
              <w:left w:val="nil"/>
              <w:bottom w:val="single" w:sz="4" w:space="0" w:color="969696"/>
              <w:right w:val="single" w:sz="4" w:space="0" w:color="969696"/>
            </w:tcBorders>
            <w:shd w:val="clear" w:color="auto" w:fill="auto"/>
            <w:vAlign w:val="center"/>
            <w:hideMark/>
          </w:tcPr>
          <w:p w14:paraId="1F5E1FB1"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Kosení s ponecháním na místě  ve vegetačním období travního porostu středně hustého</w:t>
            </w:r>
          </w:p>
        </w:tc>
        <w:tc>
          <w:tcPr>
            <w:tcW w:w="567" w:type="dxa"/>
            <w:tcBorders>
              <w:top w:val="single" w:sz="4" w:space="0" w:color="969696"/>
              <w:left w:val="nil"/>
              <w:bottom w:val="single" w:sz="4" w:space="0" w:color="969696"/>
              <w:right w:val="single" w:sz="4" w:space="0" w:color="969696"/>
            </w:tcBorders>
            <w:shd w:val="clear" w:color="auto" w:fill="auto"/>
            <w:vAlign w:val="center"/>
            <w:hideMark/>
          </w:tcPr>
          <w:p w14:paraId="78F27BCD"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ha</w:t>
            </w:r>
          </w:p>
        </w:tc>
        <w:tc>
          <w:tcPr>
            <w:tcW w:w="850" w:type="dxa"/>
            <w:tcBorders>
              <w:top w:val="single" w:sz="4" w:space="0" w:color="969696"/>
              <w:left w:val="nil"/>
              <w:bottom w:val="single" w:sz="4" w:space="0" w:color="969696"/>
              <w:right w:val="single" w:sz="4" w:space="0" w:color="969696"/>
            </w:tcBorders>
            <w:shd w:val="clear" w:color="auto" w:fill="auto"/>
            <w:noWrap/>
            <w:vAlign w:val="center"/>
            <w:hideMark/>
          </w:tcPr>
          <w:p w14:paraId="098451A6"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5,400</w:t>
            </w:r>
          </w:p>
        </w:tc>
      </w:tr>
      <w:tr w:rsidR="00C0626A" w:rsidRPr="00A959A6" w14:paraId="704EB495" w14:textId="77777777" w:rsidTr="00B05F36">
        <w:trPr>
          <w:trHeight w:val="300"/>
        </w:trPr>
        <w:tc>
          <w:tcPr>
            <w:tcW w:w="284" w:type="dxa"/>
            <w:tcBorders>
              <w:top w:val="nil"/>
              <w:left w:val="nil"/>
              <w:bottom w:val="nil"/>
              <w:right w:val="nil"/>
            </w:tcBorders>
            <w:shd w:val="clear" w:color="auto" w:fill="auto"/>
            <w:noWrap/>
            <w:vAlign w:val="center"/>
            <w:hideMark/>
          </w:tcPr>
          <w:p w14:paraId="258CF0B9"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p>
        </w:tc>
        <w:tc>
          <w:tcPr>
            <w:tcW w:w="428" w:type="dxa"/>
            <w:tcBorders>
              <w:top w:val="nil"/>
              <w:left w:val="nil"/>
              <w:bottom w:val="nil"/>
              <w:right w:val="nil"/>
            </w:tcBorders>
            <w:shd w:val="clear" w:color="auto" w:fill="auto"/>
            <w:noWrap/>
            <w:vAlign w:val="center"/>
            <w:hideMark/>
          </w:tcPr>
          <w:p w14:paraId="2AFBB842"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PP</w:t>
            </w:r>
          </w:p>
        </w:tc>
        <w:tc>
          <w:tcPr>
            <w:tcW w:w="1041" w:type="dxa"/>
            <w:tcBorders>
              <w:top w:val="nil"/>
              <w:left w:val="nil"/>
              <w:bottom w:val="nil"/>
              <w:right w:val="nil"/>
            </w:tcBorders>
            <w:shd w:val="clear" w:color="auto" w:fill="auto"/>
            <w:noWrap/>
            <w:vAlign w:val="center"/>
            <w:hideMark/>
          </w:tcPr>
          <w:p w14:paraId="15D887A8"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2ED8FD0B" w14:textId="77777777" w:rsidR="00C0626A" w:rsidRPr="00A959A6" w:rsidRDefault="00C0626A" w:rsidP="00C0626A">
            <w:pPr>
              <w:spacing w:after="0" w:line="240" w:lineRule="auto"/>
              <w:rPr>
                <w:rFonts w:ascii="Arial CE" w:eastAsia="Times New Roman" w:hAnsi="Arial CE" w:cs="Arial CE"/>
                <w:sz w:val="14"/>
                <w:szCs w:val="14"/>
                <w:lang w:eastAsia="cs-CZ"/>
              </w:rPr>
            </w:pPr>
            <w:r w:rsidRPr="00A959A6">
              <w:rPr>
                <w:rFonts w:ascii="Arial CE" w:eastAsia="Times New Roman" w:hAnsi="Arial CE" w:cs="Arial CE"/>
                <w:sz w:val="14"/>
                <w:szCs w:val="14"/>
                <w:lang w:eastAsia="cs-CZ"/>
              </w:rPr>
              <w:t>Kosení s ponecháním na místě ve vegetačním období travního porostu středně hustého</w:t>
            </w:r>
          </w:p>
        </w:tc>
        <w:tc>
          <w:tcPr>
            <w:tcW w:w="567" w:type="dxa"/>
            <w:tcBorders>
              <w:top w:val="nil"/>
              <w:left w:val="nil"/>
              <w:bottom w:val="nil"/>
              <w:right w:val="nil"/>
            </w:tcBorders>
            <w:shd w:val="clear" w:color="auto" w:fill="auto"/>
            <w:noWrap/>
            <w:vAlign w:val="center"/>
            <w:hideMark/>
          </w:tcPr>
          <w:p w14:paraId="55704DA3" w14:textId="77777777" w:rsidR="00C0626A" w:rsidRPr="00A959A6" w:rsidRDefault="00C0626A" w:rsidP="00C0626A">
            <w:pPr>
              <w:spacing w:after="0" w:line="240" w:lineRule="auto"/>
              <w:rPr>
                <w:rFonts w:ascii="Arial CE" w:eastAsia="Times New Roman" w:hAnsi="Arial CE" w:cs="Arial CE"/>
                <w:sz w:val="14"/>
                <w:szCs w:val="14"/>
                <w:lang w:eastAsia="cs-CZ"/>
              </w:rPr>
            </w:pPr>
          </w:p>
        </w:tc>
        <w:tc>
          <w:tcPr>
            <w:tcW w:w="850" w:type="dxa"/>
            <w:tcBorders>
              <w:top w:val="nil"/>
              <w:left w:val="nil"/>
              <w:bottom w:val="nil"/>
              <w:right w:val="nil"/>
            </w:tcBorders>
            <w:shd w:val="clear" w:color="auto" w:fill="auto"/>
            <w:noWrap/>
            <w:vAlign w:val="center"/>
            <w:hideMark/>
          </w:tcPr>
          <w:p w14:paraId="505F3A5C"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49F45164" w14:textId="77777777" w:rsidTr="00B05F36">
        <w:trPr>
          <w:trHeight w:val="300"/>
        </w:trPr>
        <w:tc>
          <w:tcPr>
            <w:tcW w:w="284" w:type="dxa"/>
            <w:tcBorders>
              <w:top w:val="nil"/>
              <w:left w:val="nil"/>
              <w:bottom w:val="nil"/>
              <w:right w:val="nil"/>
            </w:tcBorders>
            <w:shd w:val="clear" w:color="auto" w:fill="auto"/>
            <w:noWrap/>
            <w:vAlign w:val="center"/>
            <w:hideMark/>
          </w:tcPr>
          <w:p w14:paraId="1672BE2E"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c>
          <w:tcPr>
            <w:tcW w:w="428" w:type="dxa"/>
            <w:tcBorders>
              <w:top w:val="nil"/>
              <w:left w:val="nil"/>
              <w:bottom w:val="nil"/>
              <w:right w:val="nil"/>
            </w:tcBorders>
            <w:shd w:val="clear" w:color="auto" w:fill="auto"/>
            <w:noWrap/>
            <w:vAlign w:val="center"/>
            <w:hideMark/>
          </w:tcPr>
          <w:p w14:paraId="4AF69C8A"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VV</w:t>
            </w:r>
          </w:p>
        </w:tc>
        <w:tc>
          <w:tcPr>
            <w:tcW w:w="1041" w:type="dxa"/>
            <w:tcBorders>
              <w:top w:val="nil"/>
              <w:left w:val="nil"/>
              <w:bottom w:val="nil"/>
              <w:right w:val="nil"/>
            </w:tcBorders>
            <w:shd w:val="clear" w:color="auto" w:fill="auto"/>
            <w:noWrap/>
            <w:vAlign w:val="center"/>
            <w:hideMark/>
          </w:tcPr>
          <w:p w14:paraId="71E02BF4"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400316F8" w14:textId="77777777" w:rsidR="00C0626A" w:rsidRPr="00A959A6" w:rsidRDefault="00C0626A" w:rsidP="00C0626A">
            <w:pPr>
              <w:spacing w:after="0" w:line="240" w:lineRule="auto"/>
              <w:rPr>
                <w:rFonts w:ascii="Arial CE" w:eastAsia="Times New Roman" w:hAnsi="Arial CE" w:cs="Arial CE"/>
                <w:color w:val="505050"/>
                <w:sz w:val="16"/>
                <w:szCs w:val="16"/>
                <w:lang w:eastAsia="cs-CZ"/>
              </w:rPr>
            </w:pPr>
            <w:r w:rsidRPr="00A959A6">
              <w:rPr>
                <w:rFonts w:ascii="Arial CE" w:eastAsia="Times New Roman" w:hAnsi="Arial CE" w:cs="Arial CE"/>
                <w:color w:val="505050"/>
                <w:sz w:val="16"/>
                <w:szCs w:val="16"/>
                <w:lang w:eastAsia="cs-CZ"/>
              </w:rPr>
              <w:t>"údržba 1.rok, 2.rok,3.rok"    1,8+1,8+1,8</w:t>
            </w:r>
          </w:p>
        </w:tc>
        <w:tc>
          <w:tcPr>
            <w:tcW w:w="567" w:type="dxa"/>
            <w:tcBorders>
              <w:top w:val="nil"/>
              <w:left w:val="nil"/>
              <w:bottom w:val="nil"/>
              <w:right w:val="nil"/>
            </w:tcBorders>
            <w:shd w:val="clear" w:color="auto" w:fill="auto"/>
            <w:noWrap/>
            <w:vAlign w:val="center"/>
            <w:hideMark/>
          </w:tcPr>
          <w:p w14:paraId="5194EE27" w14:textId="77777777" w:rsidR="00C0626A" w:rsidRPr="00A959A6" w:rsidRDefault="00C0626A" w:rsidP="00C0626A">
            <w:pPr>
              <w:spacing w:after="0" w:line="240" w:lineRule="auto"/>
              <w:rPr>
                <w:rFonts w:ascii="Arial CE" w:eastAsia="Times New Roman" w:hAnsi="Arial CE" w:cs="Arial CE"/>
                <w:color w:val="505050"/>
                <w:sz w:val="16"/>
                <w:szCs w:val="16"/>
                <w:lang w:eastAsia="cs-CZ"/>
              </w:rPr>
            </w:pPr>
          </w:p>
        </w:tc>
        <w:tc>
          <w:tcPr>
            <w:tcW w:w="850" w:type="dxa"/>
            <w:tcBorders>
              <w:top w:val="nil"/>
              <w:left w:val="nil"/>
              <w:bottom w:val="nil"/>
              <w:right w:val="nil"/>
            </w:tcBorders>
            <w:shd w:val="clear" w:color="auto" w:fill="auto"/>
            <w:noWrap/>
            <w:vAlign w:val="center"/>
            <w:hideMark/>
          </w:tcPr>
          <w:p w14:paraId="598121A3" w14:textId="77777777" w:rsidR="00C0626A" w:rsidRPr="00A959A6" w:rsidRDefault="00C0626A" w:rsidP="00C0626A">
            <w:pPr>
              <w:spacing w:after="0" w:line="240" w:lineRule="auto"/>
              <w:jc w:val="right"/>
              <w:rPr>
                <w:rFonts w:ascii="Arial CE" w:eastAsia="Times New Roman" w:hAnsi="Arial CE" w:cs="Arial CE"/>
                <w:color w:val="505050"/>
                <w:sz w:val="16"/>
                <w:szCs w:val="16"/>
                <w:lang w:eastAsia="cs-CZ"/>
              </w:rPr>
            </w:pPr>
            <w:r w:rsidRPr="00A959A6">
              <w:rPr>
                <w:rFonts w:ascii="Arial CE" w:eastAsia="Times New Roman" w:hAnsi="Arial CE" w:cs="Arial CE"/>
                <w:color w:val="505050"/>
                <w:sz w:val="16"/>
                <w:szCs w:val="16"/>
                <w:lang w:eastAsia="cs-CZ"/>
              </w:rPr>
              <w:t>5,400</w:t>
            </w:r>
          </w:p>
        </w:tc>
      </w:tr>
      <w:tr w:rsidR="00C0626A" w:rsidRPr="00A959A6" w14:paraId="4878F146" w14:textId="77777777" w:rsidTr="00B05F36">
        <w:trPr>
          <w:trHeight w:val="480"/>
        </w:trPr>
        <w:tc>
          <w:tcPr>
            <w:tcW w:w="284"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CE347BD"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2</w:t>
            </w:r>
          </w:p>
        </w:tc>
        <w:tc>
          <w:tcPr>
            <w:tcW w:w="428" w:type="dxa"/>
            <w:tcBorders>
              <w:top w:val="single" w:sz="4" w:space="0" w:color="969696"/>
              <w:left w:val="nil"/>
              <w:bottom w:val="single" w:sz="4" w:space="0" w:color="969696"/>
              <w:right w:val="single" w:sz="4" w:space="0" w:color="969696"/>
            </w:tcBorders>
            <w:shd w:val="clear" w:color="auto" w:fill="auto"/>
            <w:noWrap/>
            <w:vAlign w:val="center"/>
            <w:hideMark/>
          </w:tcPr>
          <w:p w14:paraId="7643F267"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w:t>
            </w:r>
          </w:p>
        </w:tc>
        <w:tc>
          <w:tcPr>
            <w:tcW w:w="1041" w:type="dxa"/>
            <w:tcBorders>
              <w:top w:val="single" w:sz="4" w:space="0" w:color="969696"/>
              <w:left w:val="nil"/>
              <w:bottom w:val="single" w:sz="4" w:space="0" w:color="969696"/>
              <w:right w:val="single" w:sz="4" w:space="0" w:color="969696"/>
            </w:tcBorders>
            <w:shd w:val="clear" w:color="auto" w:fill="auto"/>
            <w:vAlign w:val="center"/>
            <w:hideMark/>
          </w:tcPr>
          <w:p w14:paraId="27B743F8"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184806111</w:t>
            </w:r>
          </w:p>
        </w:tc>
        <w:tc>
          <w:tcPr>
            <w:tcW w:w="5902" w:type="dxa"/>
            <w:tcBorders>
              <w:top w:val="single" w:sz="4" w:space="0" w:color="969696"/>
              <w:left w:val="nil"/>
              <w:bottom w:val="single" w:sz="4" w:space="0" w:color="969696"/>
              <w:right w:val="single" w:sz="4" w:space="0" w:color="969696"/>
            </w:tcBorders>
            <w:shd w:val="clear" w:color="auto" w:fill="auto"/>
            <w:vAlign w:val="center"/>
            <w:hideMark/>
          </w:tcPr>
          <w:p w14:paraId="3CB73FF6"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Řez stromů netrnitých průklestem D koruny do 2 m</w:t>
            </w:r>
          </w:p>
        </w:tc>
        <w:tc>
          <w:tcPr>
            <w:tcW w:w="567" w:type="dxa"/>
            <w:tcBorders>
              <w:top w:val="single" w:sz="4" w:space="0" w:color="969696"/>
              <w:left w:val="nil"/>
              <w:bottom w:val="single" w:sz="4" w:space="0" w:color="969696"/>
              <w:right w:val="single" w:sz="4" w:space="0" w:color="969696"/>
            </w:tcBorders>
            <w:shd w:val="clear" w:color="auto" w:fill="auto"/>
            <w:vAlign w:val="center"/>
            <w:hideMark/>
          </w:tcPr>
          <w:p w14:paraId="5D1D830D"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kus</w:t>
            </w:r>
          </w:p>
        </w:tc>
        <w:tc>
          <w:tcPr>
            <w:tcW w:w="850" w:type="dxa"/>
            <w:tcBorders>
              <w:top w:val="single" w:sz="4" w:space="0" w:color="969696"/>
              <w:left w:val="nil"/>
              <w:bottom w:val="single" w:sz="4" w:space="0" w:color="969696"/>
              <w:right w:val="single" w:sz="4" w:space="0" w:color="969696"/>
            </w:tcBorders>
            <w:shd w:val="clear" w:color="auto" w:fill="auto"/>
            <w:noWrap/>
            <w:vAlign w:val="center"/>
            <w:hideMark/>
          </w:tcPr>
          <w:p w14:paraId="50397CE3"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54,000</w:t>
            </w:r>
          </w:p>
        </w:tc>
      </w:tr>
      <w:tr w:rsidR="00C0626A" w:rsidRPr="00A959A6" w14:paraId="05DB49A8" w14:textId="77777777" w:rsidTr="00B05F36">
        <w:trPr>
          <w:trHeight w:val="300"/>
        </w:trPr>
        <w:tc>
          <w:tcPr>
            <w:tcW w:w="284" w:type="dxa"/>
            <w:tcBorders>
              <w:top w:val="nil"/>
              <w:left w:val="nil"/>
              <w:bottom w:val="nil"/>
              <w:right w:val="nil"/>
            </w:tcBorders>
            <w:shd w:val="clear" w:color="auto" w:fill="auto"/>
            <w:noWrap/>
            <w:vAlign w:val="center"/>
            <w:hideMark/>
          </w:tcPr>
          <w:p w14:paraId="62CCD7FB"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p>
        </w:tc>
        <w:tc>
          <w:tcPr>
            <w:tcW w:w="428" w:type="dxa"/>
            <w:tcBorders>
              <w:top w:val="nil"/>
              <w:left w:val="nil"/>
              <w:bottom w:val="nil"/>
              <w:right w:val="nil"/>
            </w:tcBorders>
            <w:shd w:val="clear" w:color="auto" w:fill="auto"/>
            <w:noWrap/>
            <w:vAlign w:val="center"/>
            <w:hideMark/>
          </w:tcPr>
          <w:p w14:paraId="678691F2"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PP</w:t>
            </w:r>
          </w:p>
        </w:tc>
        <w:tc>
          <w:tcPr>
            <w:tcW w:w="1041" w:type="dxa"/>
            <w:tcBorders>
              <w:top w:val="nil"/>
              <w:left w:val="nil"/>
              <w:bottom w:val="nil"/>
              <w:right w:val="nil"/>
            </w:tcBorders>
            <w:shd w:val="clear" w:color="auto" w:fill="auto"/>
            <w:noWrap/>
            <w:vAlign w:val="center"/>
            <w:hideMark/>
          </w:tcPr>
          <w:p w14:paraId="3099E1FB"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1A7F37B2" w14:textId="77777777" w:rsidR="00C0626A" w:rsidRPr="00A959A6" w:rsidRDefault="00C0626A" w:rsidP="00C0626A">
            <w:pPr>
              <w:spacing w:after="0" w:line="240" w:lineRule="auto"/>
              <w:rPr>
                <w:rFonts w:ascii="Arial CE" w:eastAsia="Times New Roman" w:hAnsi="Arial CE" w:cs="Arial CE"/>
                <w:sz w:val="14"/>
                <w:szCs w:val="14"/>
                <w:lang w:eastAsia="cs-CZ"/>
              </w:rPr>
            </w:pPr>
            <w:r w:rsidRPr="00A959A6">
              <w:rPr>
                <w:rFonts w:ascii="Arial CE" w:eastAsia="Times New Roman" w:hAnsi="Arial CE" w:cs="Arial CE"/>
                <w:sz w:val="14"/>
                <w:szCs w:val="14"/>
                <w:lang w:eastAsia="cs-CZ"/>
              </w:rPr>
              <w:t>Řez stromů, keřů nebo růží průklestem stromů netrnitých, o průměru koruny do 2 m</w:t>
            </w:r>
          </w:p>
        </w:tc>
        <w:tc>
          <w:tcPr>
            <w:tcW w:w="567" w:type="dxa"/>
            <w:tcBorders>
              <w:top w:val="nil"/>
              <w:left w:val="nil"/>
              <w:bottom w:val="nil"/>
              <w:right w:val="nil"/>
            </w:tcBorders>
            <w:shd w:val="clear" w:color="auto" w:fill="auto"/>
            <w:noWrap/>
            <w:vAlign w:val="center"/>
            <w:hideMark/>
          </w:tcPr>
          <w:p w14:paraId="1D887584" w14:textId="77777777" w:rsidR="00C0626A" w:rsidRPr="00A959A6" w:rsidRDefault="00C0626A" w:rsidP="00C0626A">
            <w:pPr>
              <w:spacing w:after="0" w:line="240" w:lineRule="auto"/>
              <w:rPr>
                <w:rFonts w:ascii="Arial CE" w:eastAsia="Times New Roman" w:hAnsi="Arial CE" w:cs="Arial CE"/>
                <w:sz w:val="14"/>
                <w:szCs w:val="14"/>
                <w:lang w:eastAsia="cs-CZ"/>
              </w:rPr>
            </w:pPr>
          </w:p>
        </w:tc>
        <w:tc>
          <w:tcPr>
            <w:tcW w:w="850" w:type="dxa"/>
            <w:tcBorders>
              <w:top w:val="nil"/>
              <w:left w:val="nil"/>
              <w:bottom w:val="nil"/>
              <w:right w:val="nil"/>
            </w:tcBorders>
            <w:shd w:val="clear" w:color="auto" w:fill="auto"/>
            <w:noWrap/>
            <w:vAlign w:val="center"/>
            <w:hideMark/>
          </w:tcPr>
          <w:p w14:paraId="1711183B"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33C27169" w14:textId="77777777" w:rsidTr="00B05F36">
        <w:trPr>
          <w:trHeight w:val="480"/>
        </w:trPr>
        <w:tc>
          <w:tcPr>
            <w:tcW w:w="284"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BFA70CA"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3</w:t>
            </w:r>
          </w:p>
        </w:tc>
        <w:tc>
          <w:tcPr>
            <w:tcW w:w="428" w:type="dxa"/>
            <w:tcBorders>
              <w:top w:val="single" w:sz="4" w:space="0" w:color="969696"/>
              <w:left w:val="nil"/>
              <w:bottom w:val="single" w:sz="4" w:space="0" w:color="969696"/>
              <w:right w:val="single" w:sz="4" w:space="0" w:color="969696"/>
            </w:tcBorders>
            <w:shd w:val="clear" w:color="auto" w:fill="auto"/>
            <w:noWrap/>
            <w:vAlign w:val="center"/>
            <w:hideMark/>
          </w:tcPr>
          <w:p w14:paraId="61C5D60A"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w:t>
            </w:r>
          </w:p>
        </w:tc>
        <w:tc>
          <w:tcPr>
            <w:tcW w:w="1041" w:type="dxa"/>
            <w:tcBorders>
              <w:top w:val="single" w:sz="4" w:space="0" w:color="969696"/>
              <w:left w:val="nil"/>
              <w:bottom w:val="single" w:sz="4" w:space="0" w:color="969696"/>
              <w:right w:val="single" w:sz="4" w:space="0" w:color="969696"/>
            </w:tcBorders>
            <w:shd w:val="clear" w:color="auto" w:fill="auto"/>
            <w:vAlign w:val="center"/>
            <w:hideMark/>
          </w:tcPr>
          <w:p w14:paraId="7DB1239B"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184852321</w:t>
            </w:r>
          </w:p>
        </w:tc>
        <w:tc>
          <w:tcPr>
            <w:tcW w:w="5902" w:type="dxa"/>
            <w:tcBorders>
              <w:top w:val="single" w:sz="4" w:space="0" w:color="969696"/>
              <w:left w:val="nil"/>
              <w:bottom w:val="single" w:sz="4" w:space="0" w:color="969696"/>
              <w:right w:val="single" w:sz="4" w:space="0" w:color="969696"/>
            </w:tcBorders>
            <w:shd w:val="clear" w:color="auto" w:fill="auto"/>
            <w:vAlign w:val="center"/>
            <w:hideMark/>
          </w:tcPr>
          <w:p w14:paraId="0FAFF9AE"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Řez stromu výchovný špičáků a keřových stromů výšky do 4m</w:t>
            </w:r>
          </w:p>
        </w:tc>
        <w:tc>
          <w:tcPr>
            <w:tcW w:w="567" w:type="dxa"/>
            <w:tcBorders>
              <w:top w:val="single" w:sz="4" w:space="0" w:color="969696"/>
              <w:left w:val="nil"/>
              <w:bottom w:val="single" w:sz="4" w:space="0" w:color="969696"/>
              <w:right w:val="single" w:sz="4" w:space="0" w:color="969696"/>
            </w:tcBorders>
            <w:shd w:val="clear" w:color="auto" w:fill="auto"/>
            <w:vAlign w:val="center"/>
            <w:hideMark/>
          </w:tcPr>
          <w:p w14:paraId="6D0A522A"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kus</w:t>
            </w:r>
          </w:p>
        </w:tc>
        <w:tc>
          <w:tcPr>
            <w:tcW w:w="850" w:type="dxa"/>
            <w:tcBorders>
              <w:top w:val="single" w:sz="4" w:space="0" w:color="969696"/>
              <w:left w:val="nil"/>
              <w:bottom w:val="single" w:sz="4" w:space="0" w:color="969696"/>
              <w:right w:val="single" w:sz="4" w:space="0" w:color="969696"/>
            </w:tcBorders>
            <w:shd w:val="clear" w:color="auto" w:fill="auto"/>
            <w:noWrap/>
            <w:vAlign w:val="center"/>
            <w:hideMark/>
          </w:tcPr>
          <w:p w14:paraId="3FFEF9D0"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132,000</w:t>
            </w:r>
          </w:p>
        </w:tc>
      </w:tr>
      <w:tr w:rsidR="00C0626A" w:rsidRPr="00A959A6" w14:paraId="0E175BFA" w14:textId="77777777" w:rsidTr="00B05F36">
        <w:trPr>
          <w:trHeight w:val="300"/>
        </w:trPr>
        <w:tc>
          <w:tcPr>
            <w:tcW w:w="284" w:type="dxa"/>
            <w:tcBorders>
              <w:top w:val="nil"/>
              <w:left w:val="nil"/>
              <w:bottom w:val="nil"/>
              <w:right w:val="nil"/>
            </w:tcBorders>
            <w:shd w:val="clear" w:color="auto" w:fill="auto"/>
            <w:noWrap/>
            <w:vAlign w:val="center"/>
            <w:hideMark/>
          </w:tcPr>
          <w:p w14:paraId="4585A29C"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p>
        </w:tc>
        <w:tc>
          <w:tcPr>
            <w:tcW w:w="428" w:type="dxa"/>
            <w:tcBorders>
              <w:top w:val="nil"/>
              <w:left w:val="nil"/>
              <w:bottom w:val="nil"/>
              <w:right w:val="nil"/>
            </w:tcBorders>
            <w:shd w:val="clear" w:color="auto" w:fill="auto"/>
            <w:noWrap/>
            <w:vAlign w:val="center"/>
            <w:hideMark/>
          </w:tcPr>
          <w:p w14:paraId="32BC0FDE"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PP</w:t>
            </w:r>
          </w:p>
        </w:tc>
        <w:tc>
          <w:tcPr>
            <w:tcW w:w="1041" w:type="dxa"/>
            <w:tcBorders>
              <w:top w:val="nil"/>
              <w:left w:val="nil"/>
              <w:bottom w:val="nil"/>
              <w:right w:val="nil"/>
            </w:tcBorders>
            <w:shd w:val="clear" w:color="auto" w:fill="auto"/>
            <w:noWrap/>
            <w:vAlign w:val="center"/>
            <w:hideMark/>
          </w:tcPr>
          <w:p w14:paraId="73B97F47"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2E54B982" w14:textId="77777777" w:rsidR="00C0626A" w:rsidRPr="00A959A6" w:rsidRDefault="00C0626A" w:rsidP="00C0626A">
            <w:pPr>
              <w:spacing w:after="0" w:line="240" w:lineRule="auto"/>
              <w:rPr>
                <w:rFonts w:ascii="Arial CE" w:eastAsia="Times New Roman" w:hAnsi="Arial CE" w:cs="Arial CE"/>
                <w:sz w:val="14"/>
                <w:szCs w:val="14"/>
                <w:lang w:eastAsia="cs-CZ"/>
              </w:rPr>
            </w:pPr>
            <w:r w:rsidRPr="00A959A6">
              <w:rPr>
                <w:rFonts w:ascii="Arial CE" w:eastAsia="Times New Roman" w:hAnsi="Arial CE" w:cs="Arial CE"/>
                <w:sz w:val="14"/>
                <w:szCs w:val="14"/>
                <w:lang w:eastAsia="cs-CZ"/>
              </w:rPr>
              <w:t>Řez stromů prováděný lezeckou technikou výchovný (S-RV) špičáky a keřové stromy, výšky do 4 m</w:t>
            </w:r>
          </w:p>
        </w:tc>
        <w:tc>
          <w:tcPr>
            <w:tcW w:w="567" w:type="dxa"/>
            <w:tcBorders>
              <w:top w:val="nil"/>
              <w:left w:val="nil"/>
              <w:bottom w:val="nil"/>
              <w:right w:val="nil"/>
            </w:tcBorders>
            <w:shd w:val="clear" w:color="auto" w:fill="auto"/>
            <w:noWrap/>
            <w:vAlign w:val="center"/>
            <w:hideMark/>
          </w:tcPr>
          <w:p w14:paraId="035D8DAB" w14:textId="77777777" w:rsidR="00C0626A" w:rsidRPr="00A959A6" w:rsidRDefault="00C0626A" w:rsidP="00C0626A">
            <w:pPr>
              <w:spacing w:after="0" w:line="240" w:lineRule="auto"/>
              <w:rPr>
                <w:rFonts w:ascii="Arial CE" w:eastAsia="Times New Roman" w:hAnsi="Arial CE" w:cs="Arial CE"/>
                <w:sz w:val="14"/>
                <w:szCs w:val="14"/>
                <w:lang w:eastAsia="cs-CZ"/>
              </w:rPr>
            </w:pPr>
          </w:p>
        </w:tc>
        <w:tc>
          <w:tcPr>
            <w:tcW w:w="850" w:type="dxa"/>
            <w:tcBorders>
              <w:top w:val="nil"/>
              <w:left w:val="nil"/>
              <w:bottom w:val="nil"/>
              <w:right w:val="nil"/>
            </w:tcBorders>
            <w:shd w:val="clear" w:color="auto" w:fill="auto"/>
            <w:noWrap/>
            <w:vAlign w:val="center"/>
            <w:hideMark/>
          </w:tcPr>
          <w:p w14:paraId="371079A4"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5A762DCC" w14:textId="77777777" w:rsidTr="00B05F36">
        <w:trPr>
          <w:trHeight w:val="300"/>
        </w:trPr>
        <w:tc>
          <w:tcPr>
            <w:tcW w:w="284" w:type="dxa"/>
            <w:tcBorders>
              <w:top w:val="nil"/>
              <w:left w:val="nil"/>
              <w:bottom w:val="nil"/>
              <w:right w:val="nil"/>
            </w:tcBorders>
            <w:shd w:val="clear" w:color="auto" w:fill="auto"/>
            <w:noWrap/>
            <w:vAlign w:val="center"/>
            <w:hideMark/>
          </w:tcPr>
          <w:p w14:paraId="31303FAB"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c>
          <w:tcPr>
            <w:tcW w:w="428" w:type="dxa"/>
            <w:tcBorders>
              <w:top w:val="nil"/>
              <w:left w:val="nil"/>
              <w:bottom w:val="nil"/>
              <w:right w:val="nil"/>
            </w:tcBorders>
            <w:shd w:val="clear" w:color="auto" w:fill="auto"/>
            <w:noWrap/>
            <w:vAlign w:val="center"/>
            <w:hideMark/>
          </w:tcPr>
          <w:p w14:paraId="23073F4A"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VV</w:t>
            </w:r>
          </w:p>
        </w:tc>
        <w:tc>
          <w:tcPr>
            <w:tcW w:w="1041" w:type="dxa"/>
            <w:tcBorders>
              <w:top w:val="nil"/>
              <w:left w:val="nil"/>
              <w:bottom w:val="nil"/>
              <w:right w:val="nil"/>
            </w:tcBorders>
            <w:shd w:val="clear" w:color="auto" w:fill="auto"/>
            <w:noWrap/>
            <w:vAlign w:val="center"/>
            <w:hideMark/>
          </w:tcPr>
          <w:p w14:paraId="6813CE40"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5ADC5B51" w14:textId="77777777" w:rsidR="00C0626A" w:rsidRPr="00A959A6" w:rsidRDefault="00C0626A" w:rsidP="00C0626A">
            <w:pPr>
              <w:spacing w:after="0" w:line="240" w:lineRule="auto"/>
              <w:rPr>
                <w:rFonts w:ascii="Arial CE" w:eastAsia="Times New Roman" w:hAnsi="Arial CE" w:cs="Arial CE"/>
                <w:color w:val="505050"/>
                <w:sz w:val="16"/>
                <w:szCs w:val="16"/>
                <w:lang w:eastAsia="cs-CZ"/>
              </w:rPr>
            </w:pPr>
            <w:r w:rsidRPr="00A959A6">
              <w:rPr>
                <w:rFonts w:ascii="Arial CE" w:eastAsia="Times New Roman" w:hAnsi="Arial CE" w:cs="Arial CE"/>
                <w:color w:val="505050"/>
                <w:sz w:val="16"/>
                <w:szCs w:val="16"/>
                <w:lang w:eastAsia="cs-CZ"/>
              </w:rPr>
              <w:t>"údržba 1.rok, 2.rok,3.rok"    44+44+44</w:t>
            </w:r>
          </w:p>
        </w:tc>
        <w:tc>
          <w:tcPr>
            <w:tcW w:w="567" w:type="dxa"/>
            <w:tcBorders>
              <w:top w:val="nil"/>
              <w:left w:val="nil"/>
              <w:bottom w:val="nil"/>
              <w:right w:val="nil"/>
            </w:tcBorders>
            <w:shd w:val="clear" w:color="auto" w:fill="auto"/>
            <w:noWrap/>
            <w:vAlign w:val="center"/>
            <w:hideMark/>
          </w:tcPr>
          <w:p w14:paraId="52A82C1C" w14:textId="77777777" w:rsidR="00C0626A" w:rsidRPr="00A959A6" w:rsidRDefault="00C0626A" w:rsidP="00C0626A">
            <w:pPr>
              <w:spacing w:after="0" w:line="240" w:lineRule="auto"/>
              <w:rPr>
                <w:rFonts w:ascii="Arial CE" w:eastAsia="Times New Roman" w:hAnsi="Arial CE" w:cs="Arial CE"/>
                <w:color w:val="505050"/>
                <w:sz w:val="16"/>
                <w:szCs w:val="16"/>
                <w:lang w:eastAsia="cs-CZ"/>
              </w:rPr>
            </w:pPr>
          </w:p>
        </w:tc>
        <w:tc>
          <w:tcPr>
            <w:tcW w:w="850" w:type="dxa"/>
            <w:tcBorders>
              <w:top w:val="nil"/>
              <w:left w:val="nil"/>
              <w:bottom w:val="nil"/>
              <w:right w:val="nil"/>
            </w:tcBorders>
            <w:shd w:val="clear" w:color="auto" w:fill="auto"/>
            <w:noWrap/>
            <w:vAlign w:val="center"/>
            <w:hideMark/>
          </w:tcPr>
          <w:p w14:paraId="18B1076A" w14:textId="77777777" w:rsidR="00C0626A" w:rsidRPr="00A959A6" w:rsidRDefault="00C0626A" w:rsidP="00C0626A">
            <w:pPr>
              <w:spacing w:after="0" w:line="240" w:lineRule="auto"/>
              <w:jc w:val="right"/>
              <w:rPr>
                <w:rFonts w:ascii="Arial CE" w:eastAsia="Times New Roman" w:hAnsi="Arial CE" w:cs="Arial CE"/>
                <w:color w:val="505050"/>
                <w:sz w:val="16"/>
                <w:szCs w:val="16"/>
                <w:lang w:eastAsia="cs-CZ"/>
              </w:rPr>
            </w:pPr>
            <w:r w:rsidRPr="00A959A6">
              <w:rPr>
                <w:rFonts w:ascii="Arial CE" w:eastAsia="Times New Roman" w:hAnsi="Arial CE" w:cs="Arial CE"/>
                <w:color w:val="505050"/>
                <w:sz w:val="16"/>
                <w:szCs w:val="16"/>
                <w:lang w:eastAsia="cs-CZ"/>
              </w:rPr>
              <w:t>132,000</w:t>
            </w:r>
          </w:p>
        </w:tc>
      </w:tr>
      <w:tr w:rsidR="00C0626A" w:rsidRPr="00A959A6" w14:paraId="2BCB562E" w14:textId="77777777" w:rsidTr="00B05F36">
        <w:trPr>
          <w:trHeight w:val="480"/>
        </w:trPr>
        <w:tc>
          <w:tcPr>
            <w:tcW w:w="284"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2C7BF1C"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4</w:t>
            </w:r>
          </w:p>
        </w:tc>
        <w:tc>
          <w:tcPr>
            <w:tcW w:w="428" w:type="dxa"/>
            <w:tcBorders>
              <w:top w:val="single" w:sz="4" w:space="0" w:color="969696"/>
              <w:left w:val="nil"/>
              <w:bottom w:val="single" w:sz="4" w:space="0" w:color="969696"/>
              <w:right w:val="single" w:sz="4" w:space="0" w:color="969696"/>
            </w:tcBorders>
            <w:shd w:val="clear" w:color="auto" w:fill="auto"/>
            <w:noWrap/>
            <w:vAlign w:val="center"/>
            <w:hideMark/>
          </w:tcPr>
          <w:p w14:paraId="43FB3A09"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w:t>
            </w:r>
          </w:p>
        </w:tc>
        <w:tc>
          <w:tcPr>
            <w:tcW w:w="1041" w:type="dxa"/>
            <w:tcBorders>
              <w:top w:val="single" w:sz="4" w:space="0" w:color="969696"/>
              <w:left w:val="nil"/>
              <w:bottom w:val="single" w:sz="4" w:space="0" w:color="969696"/>
              <w:right w:val="single" w:sz="4" w:space="0" w:color="969696"/>
            </w:tcBorders>
            <w:shd w:val="clear" w:color="auto" w:fill="auto"/>
            <w:vAlign w:val="center"/>
            <w:hideMark/>
          </w:tcPr>
          <w:p w14:paraId="17EE5333"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185804311</w:t>
            </w:r>
          </w:p>
        </w:tc>
        <w:tc>
          <w:tcPr>
            <w:tcW w:w="5902" w:type="dxa"/>
            <w:tcBorders>
              <w:top w:val="single" w:sz="4" w:space="0" w:color="969696"/>
              <w:left w:val="nil"/>
              <w:bottom w:val="single" w:sz="4" w:space="0" w:color="969696"/>
              <w:right w:val="single" w:sz="4" w:space="0" w:color="969696"/>
            </w:tcBorders>
            <w:shd w:val="clear" w:color="auto" w:fill="auto"/>
            <w:vAlign w:val="center"/>
            <w:hideMark/>
          </w:tcPr>
          <w:p w14:paraId="2CFA9389"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Zalití rostlin vodou plocha do 20 m2</w:t>
            </w:r>
          </w:p>
        </w:tc>
        <w:tc>
          <w:tcPr>
            <w:tcW w:w="567" w:type="dxa"/>
            <w:tcBorders>
              <w:top w:val="single" w:sz="4" w:space="0" w:color="969696"/>
              <w:left w:val="nil"/>
              <w:bottom w:val="single" w:sz="4" w:space="0" w:color="969696"/>
              <w:right w:val="single" w:sz="4" w:space="0" w:color="969696"/>
            </w:tcBorders>
            <w:shd w:val="clear" w:color="auto" w:fill="auto"/>
            <w:vAlign w:val="center"/>
            <w:hideMark/>
          </w:tcPr>
          <w:p w14:paraId="23FAB79A"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m3</w:t>
            </w:r>
          </w:p>
        </w:tc>
        <w:tc>
          <w:tcPr>
            <w:tcW w:w="850" w:type="dxa"/>
            <w:tcBorders>
              <w:top w:val="single" w:sz="4" w:space="0" w:color="969696"/>
              <w:left w:val="nil"/>
              <w:bottom w:val="single" w:sz="4" w:space="0" w:color="969696"/>
              <w:right w:val="single" w:sz="4" w:space="0" w:color="969696"/>
            </w:tcBorders>
            <w:shd w:val="clear" w:color="auto" w:fill="auto"/>
            <w:noWrap/>
            <w:vAlign w:val="center"/>
            <w:hideMark/>
          </w:tcPr>
          <w:p w14:paraId="646257B3"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53,730</w:t>
            </w:r>
          </w:p>
        </w:tc>
      </w:tr>
      <w:tr w:rsidR="00C0626A" w:rsidRPr="00A959A6" w14:paraId="2A7C98EE" w14:textId="77777777" w:rsidTr="00B05F36">
        <w:trPr>
          <w:trHeight w:val="300"/>
        </w:trPr>
        <w:tc>
          <w:tcPr>
            <w:tcW w:w="284" w:type="dxa"/>
            <w:tcBorders>
              <w:top w:val="nil"/>
              <w:left w:val="nil"/>
              <w:bottom w:val="nil"/>
              <w:right w:val="nil"/>
            </w:tcBorders>
            <w:shd w:val="clear" w:color="auto" w:fill="auto"/>
            <w:noWrap/>
            <w:vAlign w:val="center"/>
            <w:hideMark/>
          </w:tcPr>
          <w:p w14:paraId="32B5E89F"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p>
        </w:tc>
        <w:tc>
          <w:tcPr>
            <w:tcW w:w="428" w:type="dxa"/>
            <w:tcBorders>
              <w:top w:val="nil"/>
              <w:left w:val="nil"/>
              <w:bottom w:val="nil"/>
              <w:right w:val="nil"/>
            </w:tcBorders>
            <w:shd w:val="clear" w:color="auto" w:fill="auto"/>
            <w:noWrap/>
            <w:vAlign w:val="center"/>
            <w:hideMark/>
          </w:tcPr>
          <w:p w14:paraId="07A9E14D"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PP</w:t>
            </w:r>
          </w:p>
        </w:tc>
        <w:tc>
          <w:tcPr>
            <w:tcW w:w="1041" w:type="dxa"/>
            <w:tcBorders>
              <w:top w:val="nil"/>
              <w:left w:val="nil"/>
              <w:bottom w:val="nil"/>
              <w:right w:val="nil"/>
            </w:tcBorders>
            <w:shd w:val="clear" w:color="auto" w:fill="auto"/>
            <w:noWrap/>
            <w:vAlign w:val="center"/>
            <w:hideMark/>
          </w:tcPr>
          <w:p w14:paraId="1B34E9AB"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57F4FC6B" w14:textId="77777777" w:rsidR="00C0626A" w:rsidRPr="00A959A6" w:rsidRDefault="00C0626A" w:rsidP="00C0626A">
            <w:pPr>
              <w:spacing w:after="0" w:line="240" w:lineRule="auto"/>
              <w:rPr>
                <w:rFonts w:ascii="Arial CE" w:eastAsia="Times New Roman" w:hAnsi="Arial CE" w:cs="Arial CE"/>
                <w:sz w:val="14"/>
                <w:szCs w:val="14"/>
                <w:lang w:eastAsia="cs-CZ"/>
              </w:rPr>
            </w:pPr>
            <w:r w:rsidRPr="00A959A6">
              <w:rPr>
                <w:rFonts w:ascii="Arial CE" w:eastAsia="Times New Roman" w:hAnsi="Arial CE" w:cs="Arial CE"/>
                <w:sz w:val="14"/>
                <w:szCs w:val="14"/>
                <w:lang w:eastAsia="cs-CZ"/>
              </w:rPr>
              <w:t>Zalití rostlin vodou plochy záhonů jednotlivě do 20 m2</w:t>
            </w:r>
          </w:p>
        </w:tc>
        <w:tc>
          <w:tcPr>
            <w:tcW w:w="567" w:type="dxa"/>
            <w:tcBorders>
              <w:top w:val="nil"/>
              <w:left w:val="nil"/>
              <w:bottom w:val="nil"/>
              <w:right w:val="nil"/>
            </w:tcBorders>
            <w:shd w:val="clear" w:color="auto" w:fill="auto"/>
            <w:noWrap/>
            <w:vAlign w:val="center"/>
            <w:hideMark/>
          </w:tcPr>
          <w:p w14:paraId="6C8470A8" w14:textId="77777777" w:rsidR="00C0626A" w:rsidRPr="00A959A6" w:rsidRDefault="00C0626A" w:rsidP="00C0626A">
            <w:pPr>
              <w:spacing w:after="0" w:line="240" w:lineRule="auto"/>
              <w:rPr>
                <w:rFonts w:ascii="Arial CE" w:eastAsia="Times New Roman" w:hAnsi="Arial CE" w:cs="Arial CE"/>
                <w:sz w:val="14"/>
                <w:szCs w:val="14"/>
                <w:lang w:eastAsia="cs-CZ"/>
              </w:rPr>
            </w:pPr>
          </w:p>
        </w:tc>
        <w:tc>
          <w:tcPr>
            <w:tcW w:w="850" w:type="dxa"/>
            <w:tcBorders>
              <w:top w:val="nil"/>
              <w:left w:val="nil"/>
              <w:bottom w:val="nil"/>
              <w:right w:val="nil"/>
            </w:tcBorders>
            <w:shd w:val="clear" w:color="auto" w:fill="auto"/>
            <w:noWrap/>
            <w:vAlign w:val="center"/>
            <w:hideMark/>
          </w:tcPr>
          <w:p w14:paraId="2FE2CA6E"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412EF7A5" w14:textId="77777777" w:rsidTr="00B05F36">
        <w:trPr>
          <w:trHeight w:val="300"/>
        </w:trPr>
        <w:tc>
          <w:tcPr>
            <w:tcW w:w="284" w:type="dxa"/>
            <w:tcBorders>
              <w:top w:val="nil"/>
              <w:left w:val="nil"/>
              <w:bottom w:val="nil"/>
              <w:right w:val="nil"/>
            </w:tcBorders>
            <w:shd w:val="clear" w:color="auto" w:fill="auto"/>
            <w:noWrap/>
            <w:vAlign w:val="center"/>
            <w:hideMark/>
          </w:tcPr>
          <w:p w14:paraId="0903BA6E"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c>
          <w:tcPr>
            <w:tcW w:w="428" w:type="dxa"/>
            <w:tcBorders>
              <w:top w:val="nil"/>
              <w:left w:val="nil"/>
              <w:bottom w:val="nil"/>
              <w:right w:val="nil"/>
            </w:tcBorders>
            <w:shd w:val="clear" w:color="auto" w:fill="auto"/>
            <w:noWrap/>
            <w:vAlign w:val="center"/>
            <w:hideMark/>
          </w:tcPr>
          <w:p w14:paraId="6F13CAE0"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VV</w:t>
            </w:r>
          </w:p>
        </w:tc>
        <w:tc>
          <w:tcPr>
            <w:tcW w:w="1041" w:type="dxa"/>
            <w:tcBorders>
              <w:top w:val="nil"/>
              <w:left w:val="nil"/>
              <w:bottom w:val="nil"/>
              <w:right w:val="nil"/>
            </w:tcBorders>
            <w:shd w:val="clear" w:color="auto" w:fill="auto"/>
            <w:noWrap/>
            <w:vAlign w:val="center"/>
            <w:hideMark/>
          </w:tcPr>
          <w:p w14:paraId="655AE710"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6B5F3C08" w14:textId="77777777" w:rsidR="00C0626A" w:rsidRPr="00A959A6" w:rsidRDefault="00C0626A" w:rsidP="00C0626A">
            <w:pPr>
              <w:spacing w:after="0" w:line="240" w:lineRule="auto"/>
              <w:rPr>
                <w:rFonts w:ascii="Arial CE" w:eastAsia="Times New Roman" w:hAnsi="Arial CE" w:cs="Arial CE"/>
                <w:color w:val="800080"/>
                <w:sz w:val="16"/>
                <w:szCs w:val="16"/>
                <w:lang w:eastAsia="cs-CZ"/>
              </w:rPr>
            </w:pPr>
            <w:r w:rsidRPr="00A959A6">
              <w:rPr>
                <w:rFonts w:ascii="Arial CE" w:eastAsia="Times New Roman" w:hAnsi="Arial CE" w:cs="Arial CE"/>
                <w:color w:val="800080"/>
                <w:sz w:val="16"/>
                <w:szCs w:val="16"/>
                <w:lang w:eastAsia="cs-CZ"/>
              </w:rPr>
              <w:t>"údržba 1.rok, 2.rok,3.rok"</w:t>
            </w:r>
          </w:p>
        </w:tc>
        <w:tc>
          <w:tcPr>
            <w:tcW w:w="567" w:type="dxa"/>
            <w:tcBorders>
              <w:top w:val="nil"/>
              <w:left w:val="nil"/>
              <w:bottom w:val="nil"/>
              <w:right w:val="nil"/>
            </w:tcBorders>
            <w:shd w:val="clear" w:color="auto" w:fill="auto"/>
            <w:noWrap/>
            <w:vAlign w:val="center"/>
            <w:hideMark/>
          </w:tcPr>
          <w:p w14:paraId="3F8EFC56" w14:textId="77777777" w:rsidR="00C0626A" w:rsidRPr="00A959A6" w:rsidRDefault="00C0626A" w:rsidP="00C0626A">
            <w:pPr>
              <w:spacing w:after="0" w:line="240" w:lineRule="auto"/>
              <w:rPr>
                <w:rFonts w:ascii="Arial CE" w:eastAsia="Times New Roman" w:hAnsi="Arial CE" w:cs="Arial CE"/>
                <w:color w:val="800080"/>
                <w:sz w:val="16"/>
                <w:szCs w:val="16"/>
                <w:lang w:eastAsia="cs-CZ"/>
              </w:rPr>
            </w:pPr>
          </w:p>
        </w:tc>
        <w:tc>
          <w:tcPr>
            <w:tcW w:w="850" w:type="dxa"/>
            <w:tcBorders>
              <w:top w:val="nil"/>
              <w:left w:val="nil"/>
              <w:bottom w:val="nil"/>
              <w:right w:val="nil"/>
            </w:tcBorders>
            <w:shd w:val="clear" w:color="auto" w:fill="auto"/>
            <w:noWrap/>
            <w:vAlign w:val="center"/>
            <w:hideMark/>
          </w:tcPr>
          <w:p w14:paraId="6B734BC7"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6F2FAA57" w14:textId="77777777" w:rsidTr="00B05F36">
        <w:trPr>
          <w:trHeight w:val="480"/>
        </w:trPr>
        <w:tc>
          <w:tcPr>
            <w:tcW w:w="284"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DB16D1D"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5</w:t>
            </w:r>
          </w:p>
        </w:tc>
        <w:tc>
          <w:tcPr>
            <w:tcW w:w="428" w:type="dxa"/>
            <w:tcBorders>
              <w:top w:val="single" w:sz="4" w:space="0" w:color="969696"/>
              <w:left w:val="nil"/>
              <w:bottom w:val="single" w:sz="4" w:space="0" w:color="969696"/>
              <w:right w:val="single" w:sz="4" w:space="0" w:color="969696"/>
            </w:tcBorders>
            <w:shd w:val="clear" w:color="auto" w:fill="auto"/>
            <w:noWrap/>
            <w:vAlign w:val="center"/>
            <w:hideMark/>
          </w:tcPr>
          <w:p w14:paraId="6AB397BF"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w:t>
            </w:r>
          </w:p>
        </w:tc>
        <w:tc>
          <w:tcPr>
            <w:tcW w:w="1041" w:type="dxa"/>
            <w:tcBorders>
              <w:top w:val="single" w:sz="4" w:space="0" w:color="969696"/>
              <w:left w:val="nil"/>
              <w:bottom w:val="single" w:sz="4" w:space="0" w:color="969696"/>
              <w:right w:val="single" w:sz="4" w:space="0" w:color="969696"/>
            </w:tcBorders>
            <w:shd w:val="clear" w:color="auto" w:fill="auto"/>
            <w:vAlign w:val="center"/>
            <w:hideMark/>
          </w:tcPr>
          <w:p w14:paraId="06D16CA8"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185851121</w:t>
            </w:r>
          </w:p>
        </w:tc>
        <w:tc>
          <w:tcPr>
            <w:tcW w:w="5902" w:type="dxa"/>
            <w:tcBorders>
              <w:top w:val="single" w:sz="4" w:space="0" w:color="969696"/>
              <w:left w:val="nil"/>
              <w:bottom w:val="single" w:sz="4" w:space="0" w:color="969696"/>
              <w:right w:val="single" w:sz="4" w:space="0" w:color="969696"/>
            </w:tcBorders>
            <w:shd w:val="clear" w:color="auto" w:fill="auto"/>
            <w:vAlign w:val="center"/>
            <w:hideMark/>
          </w:tcPr>
          <w:p w14:paraId="2B421C95"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Dovoz vody pro zálivku rostlin za vzdálenost do 1000 m</w:t>
            </w:r>
          </w:p>
        </w:tc>
        <w:tc>
          <w:tcPr>
            <w:tcW w:w="567" w:type="dxa"/>
            <w:tcBorders>
              <w:top w:val="single" w:sz="4" w:space="0" w:color="969696"/>
              <w:left w:val="nil"/>
              <w:bottom w:val="single" w:sz="4" w:space="0" w:color="969696"/>
              <w:right w:val="single" w:sz="4" w:space="0" w:color="969696"/>
            </w:tcBorders>
            <w:shd w:val="clear" w:color="auto" w:fill="auto"/>
            <w:vAlign w:val="center"/>
            <w:hideMark/>
          </w:tcPr>
          <w:p w14:paraId="224F58C5"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m3</w:t>
            </w:r>
          </w:p>
        </w:tc>
        <w:tc>
          <w:tcPr>
            <w:tcW w:w="850" w:type="dxa"/>
            <w:tcBorders>
              <w:top w:val="single" w:sz="4" w:space="0" w:color="969696"/>
              <w:left w:val="nil"/>
              <w:bottom w:val="single" w:sz="4" w:space="0" w:color="969696"/>
              <w:right w:val="single" w:sz="4" w:space="0" w:color="969696"/>
            </w:tcBorders>
            <w:shd w:val="clear" w:color="auto" w:fill="auto"/>
            <w:noWrap/>
            <w:vAlign w:val="center"/>
            <w:hideMark/>
          </w:tcPr>
          <w:p w14:paraId="590D52D5"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51,490</w:t>
            </w:r>
          </w:p>
        </w:tc>
      </w:tr>
      <w:tr w:rsidR="00C0626A" w:rsidRPr="00A959A6" w14:paraId="4C7A250E" w14:textId="77777777" w:rsidTr="00B05F36">
        <w:trPr>
          <w:trHeight w:val="300"/>
        </w:trPr>
        <w:tc>
          <w:tcPr>
            <w:tcW w:w="284" w:type="dxa"/>
            <w:tcBorders>
              <w:top w:val="nil"/>
              <w:left w:val="nil"/>
              <w:bottom w:val="nil"/>
              <w:right w:val="nil"/>
            </w:tcBorders>
            <w:shd w:val="clear" w:color="auto" w:fill="auto"/>
            <w:noWrap/>
            <w:vAlign w:val="center"/>
            <w:hideMark/>
          </w:tcPr>
          <w:p w14:paraId="12A6BA34"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p>
        </w:tc>
        <w:tc>
          <w:tcPr>
            <w:tcW w:w="428" w:type="dxa"/>
            <w:tcBorders>
              <w:top w:val="nil"/>
              <w:left w:val="nil"/>
              <w:bottom w:val="nil"/>
              <w:right w:val="nil"/>
            </w:tcBorders>
            <w:shd w:val="clear" w:color="auto" w:fill="auto"/>
            <w:noWrap/>
            <w:vAlign w:val="center"/>
            <w:hideMark/>
          </w:tcPr>
          <w:p w14:paraId="21421444"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PP</w:t>
            </w:r>
          </w:p>
        </w:tc>
        <w:tc>
          <w:tcPr>
            <w:tcW w:w="1041" w:type="dxa"/>
            <w:tcBorders>
              <w:top w:val="nil"/>
              <w:left w:val="nil"/>
              <w:bottom w:val="nil"/>
              <w:right w:val="nil"/>
            </w:tcBorders>
            <w:shd w:val="clear" w:color="auto" w:fill="auto"/>
            <w:noWrap/>
            <w:vAlign w:val="center"/>
            <w:hideMark/>
          </w:tcPr>
          <w:p w14:paraId="7F103118"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2B384EFF" w14:textId="77777777" w:rsidR="00C0626A" w:rsidRPr="00A959A6" w:rsidRDefault="00C0626A" w:rsidP="00C0626A">
            <w:pPr>
              <w:spacing w:after="0" w:line="240" w:lineRule="auto"/>
              <w:rPr>
                <w:rFonts w:ascii="Arial CE" w:eastAsia="Times New Roman" w:hAnsi="Arial CE" w:cs="Arial CE"/>
                <w:sz w:val="14"/>
                <w:szCs w:val="14"/>
                <w:lang w:eastAsia="cs-CZ"/>
              </w:rPr>
            </w:pPr>
            <w:r w:rsidRPr="00A959A6">
              <w:rPr>
                <w:rFonts w:ascii="Arial CE" w:eastAsia="Times New Roman" w:hAnsi="Arial CE" w:cs="Arial CE"/>
                <w:sz w:val="14"/>
                <w:szCs w:val="14"/>
                <w:lang w:eastAsia="cs-CZ"/>
              </w:rPr>
              <w:t>Dovoz vody pro zálivku rostlin na vzdálenost do 1000 m</w:t>
            </w:r>
          </w:p>
        </w:tc>
        <w:tc>
          <w:tcPr>
            <w:tcW w:w="567" w:type="dxa"/>
            <w:tcBorders>
              <w:top w:val="nil"/>
              <w:left w:val="nil"/>
              <w:bottom w:val="nil"/>
              <w:right w:val="nil"/>
            </w:tcBorders>
            <w:shd w:val="clear" w:color="auto" w:fill="auto"/>
            <w:noWrap/>
            <w:vAlign w:val="center"/>
            <w:hideMark/>
          </w:tcPr>
          <w:p w14:paraId="2A3B480E" w14:textId="77777777" w:rsidR="00C0626A" w:rsidRPr="00A959A6" w:rsidRDefault="00C0626A" w:rsidP="00C0626A">
            <w:pPr>
              <w:spacing w:after="0" w:line="240" w:lineRule="auto"/>
              <w:rPr>
                <w:rFonts w:ascii="Arial CE" w:eastAsia="Times New Roman" w:hAnsi="Arial CE" w:cs="Arial CE"/>
                <w:sz w:val="14"/>
                <w:szCs w:val="14"/>
                <w:lang w:eastAsia="cs-CZ"/>
              </w:rPr>
            </w:pPr>
          </w:p>
        </w:tc>
        <w:tc>
          <w:tcPr>
            <w:tcW w:w="850" w:type="dxa"/>
            <w:tcBorders>
              <w:top w:val="nil"/>
              <w:left w:val="nil"/>
              <w:bottom w:val="nil"/>
              <w:right w:val="nil"/>
            </w:tcBorders>
            <w:shd w:val="clear" w:color="auto" w:fill="auto"/>
            <w:noWrap/>
            <w:vAlign w:val="center"/>
            <w:hideMark/>
          </w:tcPr>
          <w:p w14:paraId="3F481C80"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4587BB6E" w14:textId="77777777" w:rsidTr="00B05F36">
        <w:trPr>
          <w:trHeight w:val="300"/>
        </w:trPr>
        <w:tc>
          <w:tcPr>
            <w:tcW w:w="284" w:type="dxa"/>
            <w:tcBorders>
              <w:top w:val="nil"/>
              <w:left w:val="nil"/>
              <w:bottom w:val="nil"/>
              <w:right w:val="nil"/>
            </w:tcBorders>
            <w:shd w:val="clear" w:color="auto" w:fill="auto"/>
            <w:noWrap/>
            <w:vAlign w:val="center"/>
            <w:hideMark/>
          </w:tcPr>
          <w:p w14:paraId="7446F861"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c>
          <w:tcPr>
            <w:tcW w:w="428" w:type="dxa"/>
            <w:tcBorders>
              <w:top w:val="nil"/>
              <w:left w:val="nil"/>
              <w:bottom w:val="nil"/>
              <w:right w:val="nil"/>
            </w:tcBorders>
            <w:shd w:val="clear" w:color="auto" w:fill="auto"/>
            <w:noWrap/>
            <w:vAlign w:val="center"/>
            <w:hideMark/>
          </w:tcPr>
          <w:p w14:paraId="61B39A2C"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VV</w:t>
            </w:r>
          </w:p>
        </w:tc>
        <w:tc>
          <w:tcPr>
            <w:tcW w:w="1041" w:type="dxa"/>
            <w:tcBorders>
              <w:top w:val="nil"/>
              <w:left w:val="nil"/>
              <w:bottom w:val="nil"/>
              <w:right w:val="nil"/>
            </w:tcBorders>
            <w:shd w:val="clear" w:color="auto" w:fill="auto"/>
            <w:noWrap/>
            <w:vAlign w:val="center"/>
            <w:hideMark/>
          </w:tcPr>
          <w:p w14:paraId="422E6A6B"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09B55BF2" w14:textId="77777777" w:rsidR="00C0626A" w:rsidRPr="00A959A6" w:rsidRDefault="00C0626A" w:rsidP="00C0626A">
            <w:pPr>
              <w:spacing w:after="0" w:line="240" w:lineRule="auto"/>
              <w:rPr>
                <w:rFonts w:ascii="Arial CE" w:eastAsia="Times New Roman" w:hAnsi="Arial CE" w:cs="Arial CE"/>
                <w:color w:val="800080"/>
                <w:sz w:val="16"/>
                <w:szCs w:val="16"/>
                <w:lang w:eastAsia="cs-CZ"/>
              </w:rPr>
            </w:pPr>
            <w:r w:rsidRPr="00A959A6">
              <w:rPr>
                <w:rFonts w:ascii="Arial CE" w:eastAsia="Times New Roman" w:hAnsi="Arial CE" w:cs="Arial CE"/>
                <w:color w:val="800080"/>
                <w:sz w:val="16"/>
                <w:szCs w:val="16"/>
                <w:lang w:eastAsia="cs-CZ"/>
              </w:rPr>
              <w:t>"údržba 1.rok, 2.rok,3.rok"</w:t>
            </w:r>
          </w:p>
        </w:tc>
        <w:tc>
          <w:tcPr>
            <w:tcW w:w="567" w:type="dxa"/>
            <w:tcBorders>
              <w:top w:val="nil"/>
              <w:left w:val="nil"/>
              <w:bottom w:val="nil"/>
              <w:right w:val="nil"/>
            </w:tcBorders>
            <w:shd w:val="clear" w:color="auto" w:fill="auto"/>
            <w:noWrap/>
            <w:vAlign w:val="center"/>
            <w:hideMark/>
          </w:tcPr>
          <w:p w14:paraId="0D951AEC" w14:textId="77777777" w:rsidR="00C0626A" w:rsidRPr="00A959A6" w:rsidRDefault="00C0626A" w:rsidP="00C0626A">
            <w:pPr>
              <w:spacing w:after="0" w:line="240" w:lineRule="auto"/>
              <w:rPr>
                <w:rFonts w:ascii="Arial CE" w:eastAsia="Times New Roman" w:hAnsi="Arial CE" w:cs="Arial CE"/>
                <w:color w:val="800080"/>
                <w:sz w:val="16"/>
                <w:szCs w:val="16"/>
                <w:lang w:eastAsia="cs-CZ"/>
              </w:rPr>
            </w:pPr>
          </w:p>
        </w:tc>
        <w:tc>
          <w:tcPr>
            <w:tcW w:w="850" w:type="dxa"/>
            <w:tcBorders>
              <w:top w:val="nil"/>
              <w:left w:val="nil"/>
              <w:bottom w:val="nil"/>
              <w:right w:val="nil"/>
            </w:tcBorders>
            <w:shd w:val="clear" w:color="auto" w:fill="auto"/>
            <w:noWrap/>
            <w:vAlign w:val="center"/>
            <w:hideMark/>
          </w:tcPr>
          <w:p w14:paraId="2C369891"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3328E3A0" w14:textId="77777777" w:rsidTr="00B05F36">
        <w:trPr>
          <w:trHeight w:val="480"/>
        </w:trPr>
        <w:tc>
          <w:tcPr>
            <w:tcW w:w="284"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82B94B8"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6</w:t>
            </w:r>
          </w:p>
        </w:tc>
        <w:tc>
          <w:tcPr>
            <w:tcW w:w="428" w:type="dxa"/>
            <w:tcBorders>
              <w:top w:val="single" w:sz="4" w:space="0" w:color="969696"/>
              <w:left w:val="nil"/>
              <w:bottom w:val="single" w:sz="4" w:space="0" w:color="969696"/>
              <w:right w:val="single" w:sz="4" w:space="0" w:color="969696"/>
            </w:tcBorders>
            <w:shd w:val="clear" w:color="auto" w:fill="auto"/>
            <w:noWrap/>
            <w:vAlign w:val="center"/>
            <w:hideMark/>
          </w:tcPr>
          <w:p w14:paraId="0AF50740"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w:t>
            </w:r>
          </w:p>
        </w:tc>
        <w:tc>
          <w:tcPr>
            <w:tcW w:w="1041" w:type="dxa"/>
            <w:tcBorders>
              <w:top w:val="single" w:sz="4" w:space="0" w:color="969696"/>
              <w:left w:val="nil"/>
              <w:bottom w:val="single" w:sz="4" w:space="0" w:color="969696"/>
              <w:right w:val="single" w:sz="4" w:space="0" w:color="969696"/>
            </w:tcBorders>
            <w:shd w:val="clear" w:color="auto" w:fill="auto"/>
            <w:vAlign w:val="center"/>
            <w:hideMark/>
          </w:tcPr>
          <w:p w14:paraId="7523E2C3"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185851129</w:t>
            </w:r>
          </w:p>
        </w:tc>
        <w:tc>
          <w:tcPr>
            <w:tcW w:w="5902" w:type="dxa"/>
            <w:tcBorders>
              <w:top w:val="single" w:sz="4" w:space="0" w:color="969696"/>
              <w:left w:val="nil"/>
              <w:bottom w:val="single" w:sz="4" w:space="0" w:color="969696"/>
              <w:right w:val="single" w:sz="4" w:space="0" w:color="969696"/>
            </w:tcBorders>
            <w:shd w:val="clear" w:color="auto" w:fill="auto"/>
            <w:vAlign w:val="center"/>
            <w:hideMark/>
          </w:tcPr>
          <w:p w14:paraId="7CBF3BBC"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Příplatek k dovozu vody pro zálivku rostlin do 1000 m ZKD 1000 m</w:t>
            </w:r>
          </w:p>
        </w:tc>
        <w:tc>
          <w:tcPr>
            <w:tcW w:w="567" w:type="dxa"/>
            <w:tcBorders>
              <w:top w:val="single" w:sz="4" w:space="0" w:color="969696"/>
              <w:left w:val="nil"/>
              <w:bottom w:val="single" w:sz="4" w:space="0" w:color="969696"/>
              <w:right w:val="single" w:sz="4" w:space="0" w:color="969696"/>
            </w:tcBorders>
            <w:shd w:val="clear" w:color="auto" w:fill="auto"/>
            <w:vAlign w:val="center"/>
            <w:hideMark/>
          </w:tcPr>
          <w:p w14:paraId="4F63A6E3"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m3</w:t>
            </w:r>
          </w:p>
        </w:tc>
        <w:tc>
          <w:tcPr>
            <w:tcW w:w="850" w:type="dxa"/>
            <w:tcBorders>
              <w:top w:val="single" w:sz="4" w:space="0" w:color="969696"/>
              <w:left w:val="nil"/>
              <w:bottom w:val="single" w:sz="4" w:space="0" w:color="969696"/>
              <w:right w:val="single" w:sz="4" w:space="0" w:color="969696"/>
            </w:tcBorders>
            <w:shd w:val="clear" w:color="auto" w:fill="auto"/>
            <w:noWrap/>
            <w:vAlign w:val="center"/>
            <w:hideMark/>
          </w:tcPr>
          <w:p w14:paraId="3D063B97"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257,450</w:t>
            </w:r>
          </w:p>
        </w:tc>
      </w:tr>
      <w:tr w:rsidR="00C0626A" w:rsidRPr="00A959A6" w14:paraId="47739BB3" w14:textId="77777777" w:rsidTr="00B05F36">
        <w:trPr>
          <w:trHeight w:val="300"/>
        </w:trPr>
        <w:tc>
          <w:tcPr>
            <w:tcW w:w="284" w:type="dxa"/>
            <w:tcBorders>
              <w:top w:val="nil"/>
              <w:left w:val="nil"/>
              <w:bottom w:val="nil"/>
              <w:right w:val="nil"/>
            </w:tcBorders>
            <w:shd w:val="clear" w:color="auto" w:fill="auto"/>
            <w:noWrap/>
            <w:vAlign w:val="center"/>
            <w:hideMark/>
          </w:tcPr>
          <w:p w14:paraId="42B14DD0"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p>
        </w:tc>
        <w:tc>
          <w:tcPr>
            <w:tcW w:w="428" w:type="dxa"/>
            <w:tcBorders>
              <w:top w:val="nil"/>
              <w:left w:val="nil"/>
              <w:bottom w:val="nil"/>
              <w:right w:val="nil"/>
            </w:tcBorders>
            <w:shd w:val="clear" w:color="auto" w:fill="auto"/>
            <w:noWrap/>
            <w:vAlign w:val="center"/>
            <w:hideMark/>
          </w:tcPr>
          <w:p w14:paraId="2702F27D"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PP</w:t>
            </w:r>
          </w:p>
        </w:tc>
        <w:tc>
          <w:tcPr>
            <w:tcW w:w="1041" w:type="dxa"/>
            <w:tcBorders>
              <w:top w:val="nil"/>
              <w:left w:val="nil"/>
              <w:bottom w:val="nil"/>
              <w:right w:val="nil"/>
            </w:tcBorders>
            <w:shd w:val="clear" w:color="auto" w:fill="auto"/>
            <w:noWrap/>
            <w:vAlign w:val="center"/>
            <w:hideMark/>
          </w:tcPr>
          <w:p w14:paraId="371D7BA7"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011D9222" w14:textId="77777777" w:rsidR="00C0626A" w:rsidRPr="00A959A6" w:rsidRDefault="00C0626A" w:rsidP="00C0626A">
            <w:pPr>
              <w:spacing w:after="0" w:line="240" w:lineRule="auto"/>
              <w:rPr>
                <w:rFonts w:ascii="Arial CE" w:eastAsia="Times New Roman" w:hAnsi="Arial CE" w:cs="Arial CE"/>
                <w:sz w:val="14"/>
                <w:szCs w:val="14"/>
                <w:lang w:eastAsia="cs-CZ"/>
              </w:rPr>
            </w:pPr>
            <w:r w:rsidRPr="00A959A6">
              <w:rPr>
                <w:rFonts w:ascii="Arial CE" w:eastAsia="Times New Roman" w:hAnsi="Arial CE" w:cs="Arial CE"/>
                <w:sz w:val="14"/>
                <w:szCs w:val="14"/>
                <w:lang w:eastAsia="cs-CZ"/>
              </w:rPr>
              <w:t>Dovoz vody pro zálivku rostlin Příplatek k ceně za každých dalších i započatých 1000 m</w:t>
            </w:r>
          </w:p>
        </w:tc>
        <w:tc>
          <w:tcPr>
            <w:tcW w:w="567" w:type="dxa"/>
            <w:tcBorders>
              <w:top w:val="nil"/>
              <w:left w:val="nil"/>
              <w:bottom w:val="nil"/>
              <w:right w:val="nil"/>
            </w:tcBorders>
            <w:shd w:val="clear" w:color="auto" w:fill="auto"/>
            <w:noWrap/>
            <w:vAlign w:val="center"/>
            <w:hideMark/>
          </w:tcPr>
          <w:p w14:paraId="667BDB5F" w14:textId="77777777" w:rsidR="00C0626A" w:rsidRPr="00A959A6" w:rsidRDefault="00C0626A" w:rsidP="00C0626A">
            <w:pPr>
              <w:spacing w:after="0" w:line="240" w:lineRule="auto"/>
              <w:rPr>
                <w:rFonts w:ascii="Arial CE" w:eastAsia="Times New Roman" w:hAnsi="Arial CE" w:cs="Arial CE"/>
                <w:sz w:val="14"/>
                <w:szCs w:val="14"/>
                <w:lang w:eastAsia="cs-CZ"/>
              </w:rPr>
            </w:pPr>
          </w:p>
        </w:tc>
        <w:tc>
          <w:tcPr>
            <w:tcW w:w="850" w:type="dxa"/>
            <w:tcBorders>
              <w:top w:val="nil"/>
              <w:left w:val="nil"/>
              <w:bottom w:val="nil"/>
              <w:right w:val="nil"/>
            </w:tcBorders>
            <w:shd w:val="clear" w:color="auto" w:fill="auto"/>
            <w:noWrap/>
            <w:vAlign w:val="center"/>
            <w:hideMark/>
          </w:tcPr>
          <w:p w14:paraId="389BAE1F"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3445C2D7" w14:textId="77777777" w:rsidTr="00B05F36">
        <w:trPr>
          <w:trHeight w:val="300"/>
        </w:trPr>
        <w:tc>
          <w:tcPr>
            <w:tcW w:w="284"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10A1C090"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7</w:t>
            </w:r>
          </w:p>
        </w:tc>
        <w:tc>
          <w:tcPr>
            <w:tcW w:w="428" w:type="dxa"/>
            <w:tcBorders>
              <w:top w:val="single" w:sz="4" w:space="0" w:color="969696"/>
              <w:left w:val="nil"/>
              <w:bottom w:val="single" w:sz="4" w:space="0" w:color="969696"/>
              <w:right w:val="single" w:sz="4" w:space="0" w:color="969696"/>
            </w:tcBorders>
            <w:shd w:val="clear" w:color="auto" w:fill="auto"/>
            <w:noWrap/>
            <w:vAlign w:val="center"/>
            <w:hideMark/>
          </w:tcPr>
          <w:p w14:paraId="28650CBC"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w:t>
            </w:r>
          </w:p>
        </w:tc>
        <w:tc>
          <w:tcPr>
            <w:tcW w:w="1041" w:type="dxa"/>
            <w:tcBorders>
              <w:top w:val="single" w:sz="4" w:space="0" w:color="969696"/>
              <w:left w:val="nil"/>
              <w:bottom w:val="single" w:sz="4" w:space="0" w:color="969696"/>
              <w:right w:val="single" w:sz="4" w:space="0" w:color="969696"/>
            </w:tcBorders>
            <w:shd w:val="clear" w:color="auto" w:fill="auto"/>
            <w:vAlign w:val="center"/>
            <w:hideMark/>
          </w:tcPr>
          <w:p w14:paraId="47A65985"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Ost.01</w:t>
            </w:r>
          </w:p>
        </w:tc>
        <w:tc>
          <w:tcPr>
            <w:tcW w:w="5902" w:type="dxa"/>
            <w:tcBorders>
              <w:top w:val="single" w:sz="4" w:space="0" w:color="969696"/>
              <w:left w:val="nil"/>
              <w:bottom w:val="single" w:sz="4" w:space="0" w:color="969696"/>
              <w:right w:val="single" w:sz="4" w:space="0" w:color="969696"/>
            </w:tcBorders>
            <w:shd w:val="clear" w:color="auto" w:fill="auto"/>
            <w:vAlign w:val="center"/>
            <w:hideMark/>
          </w:tcPr>
          <w:p w14:paraId="53C51942" w14:textId="77777777" w:rsidR="00C0626A" w:rsidRPr="00A959A6" w:rsidRDefault="00C0626A" w:rsidP="00C0626A">
            <w:pPr>
              <w:spacing w:after="0" w:line="240" w:lineRule="auto"/>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Kontrola úvazků (včetně případné výměny kůlů a znovuuvázaní dřeviny)</w:t>
            </w:r>
          </w:p>
        </w:tc>
        <w:tc>
          <w:tcPr>
            <w:tcW w:w="567" w:type="dxa"/>
            <w:tcBorders>
              <w:top w:val="single" w:sz="4" w:space="0" w:color="969696"/>
              <w:left w:val="nil"/>
              <w:bottom w:val="single" w:sz="4" w:space="0" w:color="969696"/>
              <w:right w:val="single" w:sz="4" w:space="0" w:color="969696"/>
            </w:tcBorders>
            <w:shd w:val="clear" w:color="auto" w:fill="auto"/>
            <w:vAlign w:val="center"/>
            <w:hideMark/>
          </w:tcPr>
          <w:p w14:paraId="4B66DFED" w14:textId="77777777" w:rsidR="00C0626A" w:rsidRPr="00A959A6" w:rsidRDefault="00C0626A" w:rsidP="00C0626A">
            <w:pPr>
              <w:spacing w:after="0" w:line="240" w:lineRule="auto"/>
              <w:jc w:val="center"/>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kus</w:t>
            </w:r>
          </w:p>
        </w:tc>
        <w:tc>
          <w:tcPr>
            <w:tcW w:w="850" w:type="dxa"/>
            <w:tcBorders>
              <w:top w:val="single" w:sz="4" w:space="0" w:color="969696"/>
              <w:left w:val="nil"/>
              <w:bottom w:val="single" w:sz="4" w:space="0" w:color="969696"/>
              <w:right w:val="single" w:sz="4" w:space="0" w:color="969696"/>
            </w:tcBorders>
            <w:shd w:val="clear" w:color="auto" w:fill="auto"/>
            <w:noWrap/>
            <w:vAlign w:val="center"/>
            <w:hideMark/>
          </w:tcPr>
          <w:p w14:paraId="44A976F7"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r w:rsidRPr="00A959A6">
              <w:rPr>
                <w:rFonts w:ascii="Arial CE" w:eastAsia="Times New Roman" w:hAnsi="Arial CE" w:cs="Arial CE"/>
                <w:sz w:val="18"/>
                <w:szCs w:val="18"/>
                <w:lang w:eastAsia="cs-CZ"/>
              </w:rPr>
              <w:t>552,000</w:t>
            </w:r>
          </w:p>
        </w:tc>
      </w:tr>
      <w:tr w:rsidR="00C0626A" w:rsidRPr="00A959A6" w14:paraId="550922DD" w14:textId="77777777" w:rsidTr="00B05F36">
        <w:trPr>
          <w:trHeight w:val="300"/>
        </w:trPr>
        <w:tc>
          <w:tcPr>
            <w:tcW w:w="284" w:type="dxa"/>
            <w:tcBorders>
              <w:top w:val="nil"/>
              <w:left w:val="nil"/>
              <w:bottom w:val="nil"/>
              <w:right w:val="nil"/>
            </w:tcBorders>
            <w:shd w:val="clear" w:color="auto" w:fill="auto"/>
            <w:noWrap/>
            <w:vAlign w:val="center"/>
            <w:hideMark/>
          </w:tcPr>
          <w:p w14:paraId="7350752A" w14:textId="77777777" w:rsidR="00C0626A" w:rsidRPr="00A959A6" w:rsidRDefault="00C0626A" w:rsidP="00C0626A">
            <w:pPr>
              <w:spacing w:after="0" w:line="240" w:lineRule="auto"/>
              <w:jc w:val="right"/>
              <w:rPr>
                <w:rFonts w:ascii="Arial CE" w:eastAsia="Times New Roman" w:hAnsi="Arial CE" w:cs="Arial CE"/>
                <w:sz w:val="18"/>
                <w:szCs w:val="18"/>
                <w:lang w:eastAsia="cs-CZ"/>
              </w:rPr>
            </w:pPr>
          </w:p>
        </w:tc>
        <w:tc>
          <w:tcPr>
            <w:tcW w:w="428" w:type="dxa"/>
            <w:tcBorders>
              <w:top w:val="nil"/>
              <w:left w:val="nil"/>
              <w:bottom w:val="nil"/>
              <w:right w:val="nil"/>
            </w:tcBorders>
            <w:shd w:val="clear" w:color="auto" w:fill="auto"/>
            <w:noWrap/>
            <w:vAlign w:val="center"/>
            <w:hideMark/>
          </w:tcPr>
          <w:p w14:paraId="70ABBBE6"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PP</w:t>
            </w:r>
          </w:p>
        </w:tc>
        <w:tc>
          <w:tcPr>
            <w:tcW w:w="1041" w:type="dxa"/>
            <w:tcBorders>
              <w:top w:val="nil"/>
              <w:left w:val="nil"/>
              <w:bottom w:val="nil"/>
              <w:right w:val="nil"/>
            </w:tcBorders>
            <w:shd w:val="clear" w:color="auto" w:fill="auto"/>
            <w:noWrap/>
            <w:vAlign w:val="center"/>
            <w:hideMark/>
          </w:tcPr>
          <w:p w14:paraId="07545946"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49F18980" w14:textId="77777777" w:rsidR="00C0626A" w:rsidRPr="00A959A6" w:rsidRDefault="00C0626A" w:rsidP="00C0626A">
            <w:pPr>
              <w:spacing w:after="0" w:line="240" w:lineRule="auto"/>
              <w:rPr>
                <w:rFonts w:ascii="Arial CE" w:eastAsia="Times New Roman" w:hAnsi="Arial CE" w:cs="Arial CE"/>
                <w:sz w:val="14"/>
                <w:szCs w:val="14"/>
                <w:lang w:eastAsia="cs-CZ"/>
              </w:rPr>
            </w:pPr>
            <w:r w:rsidRPr="00A959A6">
              <w:rPr>
                <w:rFonts w:ascii="Arial CE" w:eastAsia="Times New Roman" w:hAnsi="Arial CE" w:cs="Arial CE"/>
                <w:sz w:val="14"/>
                <w:szCs w:val="14"/>
                <w:lang w:eastAsia="cs-CZ"/>
              </w:rPr>
              <w:t>Kontrola úvazků (včetně případné výměny kůlů a znovuuvázaní dřeviny)</w:t>
            </w:r>
          </w:p>
        </w:tc>
        <w:tc>
          <w:tcPr>
            <w:tcW w:w="567" w:type="dxa"/>
            <w:tcBorders>
              <w:top w:val="nil"/>
              <w:left w:val="nil"/>
              <w:bottom w:val="nil"/>
              <w:right w:val="nil"/>
            </w:tcBorders>
            <w:shd w:val="clear" w:color="auto" w:fill="auto"/>
            <w:noWrap/>
            <w:vAlign w:val="center"/>
            <w:hideMark/>
          </w:tcPr>
          <w:p w14:paraId="5234E0BF" w14:textId="77777777" w:rsidR="00C0626A" w:rsidRPr="00A959A6" w:rsidRDefault="00C0626A" w:rsidP="00C0626A">
            <w:pPr>
              <w:spacing w:after="0" w:line="240" w:lineRule="auto"/>
              <w:rPr>
                <w:rFonts w:ascii="Arial CE" w:eastAsia="Times New Roman" w:hAnsi="Arial CE" w:cs="Arial CE"/>
                <w:sz w:val="14"/>
                <w:szCs w:val="14"/>
                <w:lang w:eastAsia="cs-CZ"/>
              </w:rPr>
            </w:pPr>
          </w:p>
        </w:tc>
        <w:tc>
          <w:tcPr>
            <w:tcW w:w="850" w:type="dxa"/>
            <w:tcBorders>
              <w:top w:val="nil"/>
              <w:left w:val="nil"/>
              <w:bottom w:val="nil"/>
              <w:right w:val="nil"/>
            </w:tcBorders>
            <w:shd w:val="clear" w:color="auto" w:fill="auto"/>
            <w:noWrap/>
            <w:vAlign w:val="center"/>
            <w:hideMark/>
          </w:tcPr>
          <w:p w14:paraId="519ED2C8"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r>
      <w:tr w:rsidR="00C0626A" w:rsidRPr="00A959A6" w14:paraId="262F1F70" w14:textId="77777777" w:rsidTr="00B05F36">
        <w:trPr>
          <w:trHeight w:val="300"/>
        </w:trPr>
        <w:tc>
          <w:tcPr>
            <w:tcW w:w="284" w:type="dxa"/>
            <w:tcBorders>
              <w:top w:val="nil"/>
              <w:left w:val="nil"/>
              <w:bottom w:val="nil"/>
              <w:right w:val="nil"/>
            </w:tcBorders>
            <w:shd w:val="clear" w:color="auto" w:fill="auto"/>
            <w:noWrap/>
            <w:vAlign w:val="center"/>
            <w:hideMark/>
          </w:tcPr>
          <w:p w14:paraId="5A8B5AD1" w14:textId="77777777" w:rsidR="00C0626A" w:rsidRPr="00A959A6" w:rsidRDefault="00C0626A" w:rsidP="00C0626A">
            <w:pPr>
              <w:spacing w:after="0" w:line="240" w:lineRule="auto"/>
              <w:rPr>
                <w:rFonts w:ascii="Times New Roman" w:eastAsia="Times New Roman" w:hAnsi="Times New Roman" w:cs="Times New Roman"/>
                <w:sz w:val="20"/>
                <w:szCs w:val="20"/>
                <w:lang w:eastAsia="cs-CZ"/>
              </w:rPr>
            </w:pPr>
          </w:p>
        </w:tc>
        <w:tc>
          <w:tcPr>
            <w:tcW w:w="428" w:type="dxa"/>
            <w:tcBorders>
              <w:top w:val="nil"/>
              <w:left w:val="nil"/>
              <w:bottom w:val="nil"/>
              <w:right w:val="nil"/>
            </w:tcBorders>
            <w:shd w:val="clear" w:color="auto" w:fill="auto"/>
            <w:noWrap/>
            <w:vAlign w:val="center"/>
            <w:hideMark/>
          </w:tcPr>
          <w:p w14:paraId="2F27D84C"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r w:rsidRPr="00A959A6">
              <w:rPr>
                <w:rFonts w:ascii="Arial CE" w:eastAsia="Times New Roman" w:hAnsi="Arial CE" w:cs="Arial CE"/>
                <w:color w:val="969696"/>
                <w:sz w:val="14"/>
                <w:szCs w:val="14"/>
                <w:lang w:eastAsia="cs-CZ"/>
              </w:rPr>
              <w:t>VV</w:t>
            </w:r>
          </w:p>
        </w:tc>
        <w:tc>
          <w:tcPr>
            <w:tcW w:w="1041" w:type="dxa"/>
            <w:tcBorders>
              <w:top w:val="nil"/>
              <w:left w:val="nil"/>
              <w:bottom w:val="nil"/>
              <w:right w:val="nil"/>
            </w:tcBorders>
            <w:shd w:val="clear" w:color="auto" w:fill="auto"/>
            <w:noWrap/>
            <w:vAlign w:val="center"/>
            <w:hideMark/>
          </w:tcPr>
          <w:p w14:paraId="26A1A351" w14:textId="77777777" w:rsidR="00C0626A" w:rsidRPr="00A959A6" w:rsidRDefault="00C0626A" w:rsidP="00C0626A">
            <w:pPr>
              <w:spacing w:after="0" w:line="240" w:lineRule="auto"/>
              <w:rPr>
                <w:rFonts w:ascii="Arial CE" w:eastAsia="Times New Roman" w:hAnsi="Arial CE" w:cs="Arial CE"/>
                <w:color w:val="969696"/>
                <w:sz w:val="14"/>
                <w:szCs w:val="14"/>
                <w:lang w:eastAsia="cs-CZ"/>
              </w:rPr>
            </w:pPr>
          </w:p>
        </w:tc>
        <w:tc>
          <w:tcPr>
            <w:tcW w:w="5902" w:type="dxa"/>
            <w:tcBorders>
              <w:top w:val="nil"/>
              <w:left w:val="nil"/>
              <w:bottom w:val="nil"/>
              <w:right w:val="nil"/>
            </w:tcBorders>
            <w:shd w:val="clear" w:color="auto" w:fill="auto"/>
            <w:vAlign w:val="center"/>
            <w:hideMark/>
          </w:tcPr>
          <w:p w14:paraId="22032DC0" w14:textId="77777777" w:rsidR="00C0626A" w:rsidRPr="00A959A6" w:rsidRDefault="00C0626A" w:rsidP="00C0626A">
            <w:pPr>
              <w:spacing w:after="0" w:line="240" w:lineRule="auto"/>
              <w:rPr>
                <w:rFonts w:ascii="Arial CE" w:eastAsia="Times New Roman" w:hAnsi="Arial CE" w:cs="Arial CE"/>
                <w:color w:val="505050"/>
                <w:sz w:val="16"/>
                <w:szCs w:val="16"/>
                <w:lang w:eastAsia="cs-CZ"/>
              </w:rPr>
            </w:pPr>
            <w:r w:rsidRPr="00A959A6">
              <w:rPr>
                <w:rFonts w:ascii="Arial CE" w:eastAsia="Times New Roman" w:hAnsi="Arial CE" w:cs="Arial CE"/>
                <w:color w:val="505050"/>
                <w:sz w:val="16"/>
                <w:szCs w:val="16"/>
                <w:lang w:eastAsia="cs-CZ"/>
              </w:rPr>
              <w:t>"údržba 1.rok, 2.rok,3.rok"    184+184+184</w:t>
            </w:r>
          </w:p>
        </w:tc>
        <w:tc>
          <w:tcPr>
            <w:tcW w:w="567" w:type="dxa"/>
            <w:tcBorders>
              <w:top w:val="nil"/>
              <w:left w:val="nil"/>
              <w:bottom w:val="nil"/>
              <w:right w:val="nil"/>
            </w:tcBorders>
            <w:shd w:val="clear" w:color="auto" w:fill="auto"/>
            <w:noWrap/>
            <w:vAlign w:val="center"/>
            <w:hideMark/>
          </w:tcPr>
          <w:p w14:paraId="6EFED1A0" w14:textId="77777777" w:rsidR="00C0626A" w:rsidRPr="00A959A6" w:rsidRDefault="00C0626A" w:rsidP="00C0626A">
            <w:pPr>
              <w:spacing w:after="0" w:line="240" w:lineRule="auto"/>
              <w:rPr>
                <w:rFonts w:ascii="Arial CE" w:eastAsia="Times New Roman" w:hAnsi="Arial CE" w:cs="Arial CE"/>
                <w:color w:val="505050"/>
                <w:sz w:val="16"/>
                <w:szCs w:val="16"/>
                <w:lang w:eastAsia="cs-CZ"/>
              </w:rPr>
            </w:pPr>
          </w:p>
        </w:tc>
        <w:tc>
          <w:tcPr>
            <w:tcW w:w="850" w:type="dxa"/>
            <w:tcBorders>
              <w:top w:val="nil"/>
              <w:left w:val="nil"/>
              <w:bottom w:val="nil"/>
              <w:right w:val="nil"/>
            </w:tcBorders>
            <w:shd w:val="clear" w:color="auto" w:fill="auto"/>
            <w:noWrap/>
            <w:vAlign w:val="center"/>
            <w:hideMark/>
          </w:tcPr>
          <w:p w14:paraId="40BCCDC7" w14:textId="77777777" w:rsidR="00C0626A" w:rsidRPr="00A959A6" w:rsidRDefault="00C0626A" w:rsidP="00C0626A">
            <w:pPr>
              <w:spacing w:after="0" w:line="240" w:lineRule="auto"/>
              <w:jc w:val="right"/>
              <w:rPr>
                <w:rFonts w:ascii="Arial CE" w:eastAsia="Times New Roman" w:hAnsi="Arial CE" w:cs="Arial CE"/>
                <w:color w:val="505050"/>
                <w:sz w:val="16"/>
                <w:szCs w:val="16"/>
                <w:lang w:eastAsia="cs-CZ"/>
              </w:rPr>
            </w:pPr>
            <w:r w:rsidRPr="00A959A6">
              <w:rPr>
                <w:rFonts w:ascii="Arial CE" w:eastAsia="Times New Roman" w:hAnsi="Arial CE" w:cs="Arial CE"/>
                <w:color w:val="505050"/>
                <w:sz w:val="16"/>
                <w:szCs w:val="16"/>
                <w:lang w:eastAsia="cs-CZ"/>
              </w:rPr>
              <w:t>552,000</w:t>
            </w:r>
          </w:p>
        </w:tc>
      </w:tr>
    </w:tbl>
    <w:p w14:paraId="6B481F62" w14:textId="77777777" w:rsidR="00F54F24" w:rsidRDefault="00F54F24" w:rsidP="00D37274">
      <w:pPr>
        <w:jc w:val="center"/>
        <w:rPr>
          <w:rFonts w:ascii="Arial" w:hAnsi="Arial" w:cs="Arial"/>
          <w:b/>
          <w:u w:val="single"/>
        </w:rPr>
      </w:pPr>
    </w:p>
    <w:p w14:paraId="5892944C" w14:textId="00201EBE" w:rsidR="00D37274" w:rsidRPr="00B24C0A" w:rsidRDefault="00D37274" w:rsidP="00D37274">
      <w:pPr>
        <w:jc w:val="center"/>
        <w:rPr>
          <w:rFonts w:ascii="Arial" w:hAnsi="Arial" w:cs="Arial"/>
          <w:b/>
          <w:u w:val="single"/>
        </w:rPr>
      </w:pPr>
      <w:r w:rsidRPr="00B24C0A">
        <w:rPr>
          <w:rFonts w:ascii="Arial" w:hAnsi="Arial" w:cs="Arial"/>
          <w:b/>
          <w:u w:val="single"/>
        </w:rPr>
        <w:t>Čl. XVI Nepodstatné změny závazku</w:t>
      </w:r>
    </w:p>
    <w:p w14:paraId="0A501755" w14:textId="77777777" w:rsidR="00D37274" w:rsidRPr="00B24C0A" w:rsidRDefault="00D37274" w:rsidP="00D37274">
      <w:pPr>
        <w:pStyle w:val="Odstavecseseznamem"/>
        <w:numPr>
          <w:ilvl w:val="0"/>
          <w:numId w:val="37"/>
        </w:numPr>
        <w:jc w:val="both"/>
        <w:rPr>
          <w:rFonts w:ascii="Arial" w:hAnsi="Arial" w:cs="Arial"/>
          <w:lang w:val="x-none"/>
        </w:rPr>
      </w:pPr>
      <w:bookmarkStart w:id="45" w:name="_Hlk18575489"/>
      <w:r w:rsidRPr="00B24C0A">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1BD55F3E" w14:textId="77777777"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7B906A54" w14:textId="77777777"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 xml:space="preserve">Pokud zhotovitel provede </w:t>
      </w:r>
      <w:r w:rsidRPr="00B24C0A">
        <w:rPr>
          <w:rFonts w:ascii="Arial" w:hAnsi="Arial" w:cs="Arial"/>
        </w:rPr>
        <w:t>nepodstatné změny závazku ze smlouvy</w:t>
      </w:r>
      <w:r w:rsidRPr="00B24C0A">
        <w:rPr>
          <w:rFonts w:ascii="Arial" w:hAnsi="Arial" w:cs="Arial"/>
          <w:lang w:val="x-none"/>
        </w:rPr>
        <w:t xml:space="preserve"> bez písemného souhlasu</w:t>
      </w:r>
      <w:r w:rsidRPr="00B24C0A">
        <w:rPr>
          <w:rFonts w:ascii="Arial" w:hAnsi="Arial" w:cs="Arial"/>
        </w:rPr>
        <w:t xml:space="preserve"> objednatele</w:t>
      </w:r>
      <w:r w:rsidRPr="00B24C0A">
        <w:rPr>
          <w:rFonts w:ascii="Arial" w:hAnsi="Arial" w:cs="Arial"/>
          <w:lang w:val="x-none"/>
        </w:rPr>
        <w:t xml:space="preserve"> a písemné smlouvy (dodatku ke smlouvě o dílo) uzavřené 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773AC9B9" w14:textId="46DCDA1E"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5BAB31A3" w:rsidR="00B24C0A" w:rsidRDefault="00D37274" w:rsidP="00B24C0A">
      <w:pPr>
        <w:pStyle w:val="Odstavecseseznamem"/>
        <w:numPr>
          <w:ilvl w:val="0"/>
          <w:numId w:val="41"/>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6A78B7A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pro každou stavbu (stavební objekt) zvlášť. </w:t>
      </w:r>
    </w:p>
    <w:bookmarkEnd w:id="45"/>
    <w:p w14:paraId="7E2B469D" w14:textId="77777777" w:rsidR="00800EE4" w:rsidRPr="00800EE4" w:rsidRDefault="00800EE4" w:rsidP="001216DB">
      <w:pPr>
        <w:rPr>
          <w:rFonts w:ascii="Arial" w:hAnsi="Arial" w:cs="Arial"/>
          <w:b/>
          <w:u w:val="single"/>
        </w:rPr>
      </w:pPr>
    </w:p>
    <w:p w14:paraId="5D40F4DD" w14:textId="387FC7A3"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63F2A983"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489C7C0F" w14:textId="4FEC6AB7" w:rsidR="00800EE4" w:rsidRPr="00AF12E5" w:rsidRDefault="00800EE4" w:rsidP="00800EE4">
      <w:pPr>
        <w:pStyle w:val="Odstavecseseznamem"/>
        <w:numPr>
          <w:ilvl w:val="0"/>
          <w:numId w:val="18"/>
        </w:numPr>
        <w:jc w:val="both"/>
        <w:rPr>
          <w:rFonts w:ascii="Arial" w:hAnsi="Arial" w:cs="Arial"/>
          <w:lang w:val="x-none"/>
        </w:rPr>
      </w:pPr>
      <w:r w:rsidRPr="00AF12E5">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2853128" w:rsidR="00034FEC" w:rsidRPr="00AF12E5" w:rsidRDefault="00034FEC" w:rsidP="00034FEC">
      <w:pPr>
        <w:pStyle w:val="Odstavecseseznamem"/>
        <w:numPr>
          <w:ilvl w:val="0"/>
          <w:numId w:val="18"/>
        </w:numPr>
        <w:jc w:val="both"/>
        <w:rPr>
          <w:rFonts w:ascii="Arial" w:hAnsi="Arial" w:cs="Arial"/>
          <w:lang w:val="x-none"/>
        </w:rPr>
      </w:pPr>
      <w:r w:rsidRPr="00AF12E5">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AF12E5">
        <w:rPr>
          <w:rFonts w:ascii="Arial" w:hAnsi="Arial" w:cs="Arial"/>
        </w:rPr>
        <w:t xml:space="preserve">plnění smlouvy bude zahájeno </w:t>
      </w:r>
      <w:r w:rsidRPr="00AF12E5">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AF12E5">
        <w:rPr>
          <w:rFonts w:ascii="Arial" w:hAnsi="Arial" w:cs="Arial"/>
        </w:rPr>
        <w:t>bude</w:t>
      </w:r>
      <w:r w:rsidRPr="00AF12E5">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w:t>
      </w:r>
      <w:r w:rsidRPr="00AF12E5">
        <w:rPr>
          <w:rFonts w:ascii="Arial" w:hAnsi="Arial" w:cs="Arial"/>
          <w:lang w:val="x-none"/>
        </w:rPr>
        <w:lastRenderedPageBreak/>
        <w:t>objednatele doručeno dodavateli ve lhůtě dvou let ode dne uzavření předmětné  smlouvy o dílo, platnost předmětné smlouvy o dílo zanikne.</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74DEF09D" w:rsidR="00943F4A" w:rsidRPr="00800EE4" w:rsidRDefault="00943F4A" w:rsidP="00EF6D19">
      <w:pPr>
        <w:pStyle w:val="Odstavecseseznamem"/>
        <w:numPr>
          <w:ilvl w:val="1"/>
          <w:numId w:val="18"/>
        </w:numPr>
        <w:tabs>
          <w:tab w:val="num" w:pos="1588"/>
        </w:tabs>
        <w:jc w:val="both"/>
        <w:rPr>
          <w:rFonts w:ascii="Arial" w:hAnsi="Arial" w:cs="Arial"/>
          <w:lang w:val="x-none"/>
        </w:rPr>
      </w:pPr>
      <w:bookmarkStart w:id="46" w:name="_Hlk47617487"/>
      <w:r w:rsidRPr="00800EE4">
        <w:rPr>
          <w:rFonts w:ascii="Arial" w:hAnsi="Arial" w:cs="Arial"/>
          <w:lang w:val="x-none"/>
        </w:rPr>
        <w:t xml:space="preserve">Přílohou č. 1 této smlouvy je specifikace díla </w:t>
      </w:r>
    </w:p>
    <w:bookmarkEnd w:id="46"/>
    <w:p w14:paraId="524018AE" w14:textId="162CBBF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Přílohou č. 2 této smlouvy je 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r w:rsidR="002A7DB5">
        <w:rPr>
          <w:rFonts w:ascii="Arial" w:hAnsi="Arial" w:cs="Arial"/>
        </w:rPr>
        <w:t xml:space="preserve"> pro objekt SO2a</w:t>
      </w:r>
      <w:r w:rsidR="008E2D69">
        <w:rPr>
          <w:rFonts w:ascii="Arial" w:hAnsi="Arial" w:cs="Arial"/>
        </w:rPr>
        <w:t xml:space="preserve"> Realizace výsadeb a SO2b Následná péče výsadeb.</w:t>
      </w:r>
    </w:p>
    <w:p w14:paraId="0D3AD799"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Nedílnou součástí smlouvy jsou i údaje touto smlouvou neupravené a obsažené v:</w:t>
      </w:r>
    </w:p>
    <w:p w14:paraId="256DB504" w14:textId="77777777" w:rsidR="00943F4A" w:rsidRPr="00800EE4" w:rsidRDefault="00943F4A" w:rsidP="00EF6D19">
      <w:pPr>
        <w:pStyle w:val="Odstavecseseznamem"/>
        <w:numPr>
          <w:ilvl w:val="1"/>
          <w:numId w:val="18"/>
        </w:numPr>
        <w:jc w:val="both"/>
        <w:rPr>
          <w:rFonts w:ascii="Arial" w:hAnsi="Arial" w:cs="Arial"/>
          <w:lang w:val="x-none"/>
        </w:rPr>
      </w:pPr>
      <w:r w:rsidRPr="00800EE4">
        <w:rPr>
          <w:rFonts w:ascii="Arial" w:hAnsi="Arial" w:cs="Arial"/>
        </w:rPr>
        <w:t>z</w:t>
      </w:r>
      <w:r w:rsidRPr="00800EE4">
        <w:rPr>
          <w:rFonts w:ascii="Arial" w:hAnsi="Arial" w:cs="Arial"/>
          <w:lang w:val="x-none"/>
        </w:rPr>
        <w:t>adávací dokumentaci;</w:t>
      </w:r>
    </w:p>
    <w:p w14:paraId="7CC62946" w14:textId="53BF3174" w:rsidR="00943F4A" w:rsidRPr="00800EE4" w:rsidRDefault="00943F4A" w:rsidP="00EF6D19">
      <w:pPr>
        <w:pStyle w:val="Odstavecseseznamem"/>
        <w:numPr>
          <w:ilvl w:val="1"/>
          <w:numId w:val="18"/>
        </w:numPr>
        <w:jc w:val="both"/>
        <w:rPr>
          <w:rFonts w:ascii="Arial" w:hAnsi="Arial" w:cs="Arial"/>
          <w:lang w:val="x-none"/>
        </w:rPr>
      </w:pPr>
      <w:r w:rsidRPr="00800EE4">
        <w:rPr>
          <w:rFonts w:ascii="Arial" w:hAnsi="Arial" w:cs="Arial"/>
          <w:lang w:val="x-none"/>
        </w:rPr>
        <w:t>nabídce zhotovitele</w:t>
      </w:r>
      <w:r w:rsidR="00A44246">
        <w:rPr>
          <w:rFonts w:ascii="Arial" w:hAnsi="Arial" w:cs="Arial"/>
        </w:rPr>
        <w:t>.</w:t>
      </w:r>
      <w:r w:rsidRPr="00800EE4">
        <w:rPr>
          <w:rFonts w:ascii="Arial" w:hAnsi="Arial" w:cs="Arial"/>
        </w:rPr>
        <w:t xml:space="preserve"> </w:t>
      </w:r>
    </w:p>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CD3479" w14:paraId="704708B2" w14:textId="77777777" w:rsidTr="00943F4A">
        <w:tc>
          <w:tcPr>
            <w:tcW w:w="4606" w:type="dxa"/>
            <w:shd w:val="clear" w:color="auto" w:fill="auto"/>
          </w:tcPr>
          <w:p w14:paraId="63A39B56" w14:textId="77777777" w:rsidR="00943F4A" w:rsidRPr="00800EE4" w:rsidRDefault="00943F4A" w:rsidP="00943F4A">
            <w:pPr>
              <w:rPr>
                <w:rFonts w:ascii="Arial" w:hAnsi="Arial" w:cs="Arial"/>
              </w:rPr>
            </w:pPr>
            <w:r w:rsidRPr="00800EE4">
              <w:rPr>
                <w:rFonts w:ascii="Arial" w:hAnsi="Arial" w:cs="Arial"/>
              </w:rPr>
              <w:t>V………………….. dne………</w:t>
            </w:r>
          </w:p>
        </w:tc>
        <w:tc>
          <w:tcPr>
            <w:tcW w:w="4606" w:type="dxa"/>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 dne………</w:t>
            </w:r>
          </w:p>
        </w:tc>
      </w:tr>
      <w:tr w:rsidR="00943F4A" w:rsidRPr="00CD3479" w14:paraId="1E5D7B0C" w14:textId="77777777" w:rsidTr="00943F4A">
        <w:tc>
          <w:tcPr>
            <w:tcW w:w="4606" w:type="dxa"/>
            <w:shd w:val="clear" w:color="auto" w:fill="auto"/>
          </w:tcPr>
          <w:p w14:paraId="70257565" w14:textId="77777777" w:rsidR="00943F4A" w:rsidRPr="00800EE4" w:rsidRDefault="00943F4A" w:rsidP="00943F4A">
            <w:pPr>
              <w:rPr>
                <w:rFonts w:ascii="Arial" w:hAnsi="Arial" w:cs="Arial"/>
              </w:rPr>
            </w:pPr>
          </w:p>
        </w:tc>
        <w:tc>
          <w:tcPr>
            <w:tcW w:w="4606" w:type="dxa"/>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943F4A">
        <w:tc>
          <w:tcPr>
            <w:tcW w:w="460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606" w:type="dxa"/>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943F4A">
        <w:tc>
          <w:tcPr>
            <w:tcW w:w="4606" w:type="dxa"/>
            <w:shd w:val="clear" w:color="auto" w:fill="auto"/>
          </w:tcPr>
          <w:p w14:paraId="48C4E255" w14:textId="77777777"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442BAD45" w14:textId="77777777" w:rsidR="00943F4A" w:rsidRPr="00800EE4" w:rsidRDefault="00943F4A" w:rsidP="00943F4A">
            <w:pPr>
              <w:rPr>
                <w:rFonts w:ascii="Arial" w:hAnsi="Arial" w:cs="Arial"/>
                <w:b/>
              </w:rPr>
            </w:pPr>
            <w:r w:rsidRPr="00800EE4">
              <w:rPr>
                <w:rFonts w:ascii="Arial" w:hAnsi="Arial" w:cs="Arial"/>
                <w:b/>
              </w:rPr>
              <w:t>zhotovitel</w:t>
            </w:r>
          </w:p>
        </w:tc>
      </w:tr>
    </w:tbl>
    <w:p w14:paraId="3E3B1E5F" w14:textId="77777777" w:rsidR="005B4750" w:rsidRPr="00800EE4" w:rsidRDefault="005B4750" w:rsidP="009B3B28">
      <w:pPr>
        <w:rPr>
          <w:rFonts w:ascii="Arial" w:hAnsi="Arial" w:cs="Arial"/>
        </w:rPr>
      </w:pPr>
    </w:p>
    <w:p w14:paraId="7D0905DD" w14:textId="77777777" w:rsidR="005B4750" w:rsidRPr="00800EE4" w:rsidRDefault="005B4750" w:rsidP="009B3B28">
      <w:pPr>
        <w:rPr>
          <w:rFonts w:ascii="Arial" w:hAnsi="Arial" w:cs="Arial"/>
        </w:rPr>
      </w:pPr>
    </w:p>
    <w:p w14:paraId="4466A253" w14:textId="77777777" w:rsidR="007D70FF" w:rsidRDefault="007D70FF" w:rsidP="009B3B28">
      <w:pPr>
        <w:rPr>
          <w:rFonts w:ascii="Arial" w:hAnsi="Arial" w:cs="Arial"/>
        </w:rPr>
      </w:pPr>
    </w:p>
    <w:p w14:paraId="0BE35EE6" w14:textId="77777777" w:rsidR="007D70FF" w:rsidRDefault="007D70FF" w:rsidP="009B3B28">
      <w:pPr>
        <w:rPr>
          <w:rFonts w:ascii="Arial" w:hAnsi="Arial" w:cs="Arial"/>
        </w:rPr>
      </w:pPr>
    </w:p>
    <w:p w14:paraId="4F15F63C" w14:textId="77777777" w:rsidR="007D70FF" w:rsidRDefault="007D70FF" w:rsidP="009B3B28">
      <w:pPr>
        <w:rPr>
          <w:rFonts w:ascii="Arial" w:hAnsi="Arial" w:cs="Arial"/>
        </w:rPr>
      </w:pPr>
    </w:p>
    <w:p w14:paraId="0805C976" w14:textId="77777777" w:rsidR="007D70FF" w:rsidRDefault="007D70FF" w:rsidP="009B3B28">
      <w:pPr>
        <w:rPr>
          <w:rFonts w:ascii="Arial" w:hAnsi="Arial" w:cs="Arial"/>
        </w:rPr>
      </w:pPr>
    </w:p>
    <w:p w14:paraId="5E32E9F1" w14:textId="18943018" w:rsidR="005B4750" w:rsidRPr="00800EE4" w:rsidRDefault="007D70FF" w:rsidP="009B3B28">
      <w:pPr>
        <w:rPr>
          <w:rFonts w:ascii="Arial" w:hAnsi="Arial" w:cs="Arial"/>
        </w:rPr>
      </w:pPr>
      <w:r w:rsidRPr="007D70FF">
        <w:rPr>
          <w:rFonts w:ascii="Arial" w:hAnsi="Arial" w:cs="Arial"/>
        </w:rPr>
        <w:lastRenderedPageBreak/>
        <w:t>Příloh</w:t>
      </w:r>
      <w:r>
        <w:rPr>
          <w:rFonts w:ascii="Arial" w:hAnsi="Arial" w:cs="Arial"/>
        </w:rPr>
        <w:t xml:space="preserve">a </w:t>
      </w:r>
      <w:r w:rsidRPr="007D70FF">
        <w:rPr>
          <w:rFonts w:ascii="Arial" w:hAnsi="Arial" w:cs="Arial"/>
        </w:rPr>
        <w:t xml:space="preserve">č. 1 </w:t>
      </w:r>
      <w:r>
        <w:rPr>
          <w:rFonts w:ascii="Arial" w:hAnsi="Arial" w:cs="Arial"/>
        </w:rPr>
        <w:t>S</w:t>
      </w:r>
      <w:r w:rsidRPr="007D70FF">
        <w:rPr>
          <w:rFonts w:ascii="Arial" w:hAnsi="Arial" w:cs="Arial"/>
        </w:rPr>
        <w:t>pecifikace díla</w:t>
      </w:r>
    </w:p>
    <w:p w14:paraId="6245A9BA" w14:textId="7AE0C4B5" w:rsidR="005B4750" w:rsidRDefault="00A60690" w:rsidP="009B3B28">
      <w:pPr>
        <w:rPr>
          <w:rFonts w:ascii="Arial" w:hAnsi="Arial" w:cs="Arial"/>
        </w:rPr>
      </w:pPr>
      <w:r w:rsidRPr="00800EE4">
        <w:rPr>
          <w:rFonts w:ascii="Arial" w:hAnsi="Arial" w:cs="Arial"/>
        </w:rPr>
        <w:t xml:space="preserve">Předmětem smlouvy je </w:t>
      </w:r>
      <w:r w:rsidRPr="008577A3">
        <w:rPr>
          <w:rFonts w:ascii="Arial" w:hAnsi="Arial" w:cs="Arial"/>
          <w:b/>
          <w:bCs/>
        </w:rPr>
        <w:t xml:space="preserve">provedení výsadeb a </w:t>
      </w:r>
      <w:r>
        <w:rPr>
          <w:rFonts w:ascii="Arial" w:hAnsi="Arial" w:cs="Arial"/>
          <w:b/>
          <w:bCs/>
        </w:rPr>
        <w:t xml:space="preserve">následné </w:t>
      </w:r>
      <w:r w:rsidRPr="008577A3">
        <w:rPr>
          <w:rFonts w:ascii="Arial" w:hAnsi="Arial" w:cs="Arial"/>
          <w:b/>
          <w:bCs/>
        </w:rPr>
        <w:t>tříleté pěstební péče doprovodné zeleně v rámci stavby s názvem: „</w:t>
      </w:r>
      <w:r w:rsidRPr="001C4930">
        <w:rPr>
          <w:rFonts w:ascii="Arial" w:eastAsia="Times New Roman" w:hAnsi="Arial" w:cs="Times New Roman"/>
          <w:b/>
          <w:szCs w:val="24"/>
          <w:lang w:eastAsia="cs-CZ"/>
        </w:rPr>
        <w:t>Stavba protipovodňové nádrže N1 Telatniska v k.ú. Sudoměřice</w:t>
      </w:r>
      <w:r>
        <w:rPr>
          <w:rFonts w:ascii="Arial" w:eastAsia="Times New Roman" w:hAnsi="Arial" w:cs="Times New Roman"/>
          <w:b/>
          <w:szCs w:val="24"/>
          <w:lang w:eastAsia="cs-CZ"/>
        </w:rPr>
        <w:t>“,</w:t>
      </w:r>
      <w:r w:rsidRPr="00800EE4">
        <w:rPr>
          <w:rFonts w:ascii="Arial" w:hAnsi="Arial" w:cs="Arial"/>
        </w:rPr>
        <w:t xml:space="preserve"> </w:t>
      </w:r>
      <w:r w:rsidRPr="0005060E">
        <w:rPr>
          <w:rFonts w:ascii="Arial" w:eastAsia="Times New Roman" w:hAnsi="Arial" w:cs="Arial"/>
        </w:rPr>
        <w:t>v rozsahu 38 ks třešní vysazených v aleji a 54 ks listnatých stromů vysazených individuálně do rozvolněných skupin i solitérně, s ohledem na zachování průhledů na stávající zajímavá společenstva vodní nádrže (blíže viz přiložený Osazovací plán a Technická zpráva), na pozemku parcelní číslo 5381 v k.ú. Sudoměřice</w:t>
      </w:r>
      <w:r w:rsidRPr="0005060E">
        <w:rPr>
          <w:rFonts w:ascii="Arial" w:hAnsi="Arial" w:cs="Arial"/>
        </w:rPr>
        <w:t xml:space="preserve"> (dále jen „</w:t>
      </w:r>
      <w:r w:rsidRPr="0005060E">
        <w:rPr>
          <w:rFonts w:ascii="Arial" w:hAnsi="Arial" w:cs="Arial"/>
          <w:b/>
        </w:rPr>
        <w:t>dílo</w:t>
      </w:r>
      <w:r w:rsidRPr="00800EE4">
        <w:rPr>
          <w:rFonts w:ascii="Arial" w:hAnsi="Arial" w:cs="Arial"/>
        </w:rPr>
        <w:t>“)</w:t>
      </w:r>
      <w:r>
        <w:rPr>
          <w:rFonts w:ascii="Arial" w:hAnsi="Arial" w:cs="Arial"/>
        </w:rPr>
        <w:t>.</w:t>
      </w:r>
    </w:p>
    <w:p w14:paraId="1BE73F81" w14:textId="612A6163" w:rsidR="00A60690" w:rsidRPr="00800EE4" w:rsidRDefault="00A60690" w:rsidP="009B3B28">
      <w:pPr>
        <w:rPr>
          <w:rFonts w:ascii="Arial" w:hAnsi="Arial" w:cs="Arial"/>
        </w:rPr>
      </w:pPr>
      <w:r w:rsidRPr="00A60690">
        <w:rPr>
          <w:rFonts w:ascii="Arial" w:hAnsi="Arial" w:cs="Arial"/>
        </w:rPr>
        <w:t>Rozsah díla a jeho kvalita, včetně p</w:t>
      </w:r>
      <w:r w:rsidRPr="00A60690">
        <w:rPr>
          <w:rFonts w:ascii="Arial" w:hAnsi="Arial" w:cs="Arial"/>
          <w:lang w:val="x-none"/>
        </w:rPr>
        <w:t>říslušn</w:t>
      </w:r>
      <w:r w:rsidRPr="00A60690">
        <w:rPr>
          <w:rFonts w:ascii="Arial" w:hAnsi="Arial" w:cs="Arial"/>
        </w:rPr>
        <w:t>ých</w:t>
      </w:r>
      <w:r w:rsidRPr="00A60690">
        <w:rPr>
          <w:rFonts w:ascii="Arial" w:hAnsi="Arial" w:cs="Arial"/>
          <w:lang w:val="x-none"/>
        </w:rPr>
        <w:t xml:space="preserve"> parcelní</w:t>
      </w:r>
      <w:r w:rsidRPr="00A60690">
        <w:rPr>
          <w:rFonts w:ascii="Arial" w:hAnsi="Arial" w:cs="Arial"/>
        </w:rPr>
        <w:t>ch</w:t>
      </w:r>
      <w:r w:rsidRPr="00A60690">
        <w:rPr>
          <w:rFonts w:ascii="Arial" w:hAnsi="Arial" w:cs="Arial"/>
          <w:lang w:val="x-none"/>
        </w:rPr>
        <w:t xml:space="preserve"> čís</w:t>
      </w:r>
      <w:r w:rsidRPr="00A60690">
        <w:rPr>
          <w:rFonts w:ascii="Arial" w:hAnsi="Arial" w:cs="Arial"/>
        </w:rPr>
        <w:t>e</w:t>
      </w:r>
      <w:r w:rsidRPr="00A60690">
        <w:rPr>
          <w:rFonts w:ascii="Arial" w:hAnsi="Arial" w:cs="Arial"/>
          <w:lang w:val="x-none"/>
        </w:rPr>
        <w:t xml:space="preserve">l </w:t>
      </w:r>
      <w:r w:rsidRPr="00A60690">
        <w:rPr>
          <w:rFonts w:ascii="Arial" w:hAnsi="Arial" w:cs="Arial"/>
        </w:rPr>
        <w:t xml:space="preserve">pozemků </w:t>
      </w:r>
      <w:r w:rsidRPr="00A60690">
        <w:rPr>
          <w:rFonts w:ascii="Arial" w:hAnsi="Arial" w:cs="Arial"/>
          <w:lang w:val="x-none"/>
        </w:rPr>
        <w:t>a vytyčovací</w:t>
      </w:r>
      <w:r w:rsidRPr="00A60690">
        <w:rPr>
          <w:rFonts w:ascii="Arial" w:hAnsi="Arial" w:cs="Arial"/>
        </w:rPr>
        <w:t xml:space="preserve">ch </w:t>
      </w:r>
      <w:r w:rsidRPr="00A60690">
        <w:rPr>
          <w:rFonts w:ascii="Arial" w:hAnsi="Arial" w:cs="Arial"/>
          <w:lang w:val="x-none"/>
        </w:rPr>
        <w:t>bod</w:t>
      </w:r>
      <w:r w:rsidRPr="00A60690">
        <w:rPr>
          <w:rFonts w:ascii="Arial" w:hAnsi="Arial" w:cs="Arial"/>
        </w:rPr>
        <w:t xml:space="preserve">ů </w:t>
      </w:r>
      <w:r w:rsidRPr="00A60690">
        <w:rPr>
          <w:rFonts w:ascii="Arial" w:hAnsi="Arial" w:cs="Arial"/>
          <w:lang w:val="x-none"/>
        </w:rPr>
        <w:t>j</w:t>
      </w:r>
      <w:r w:rsidRPr="00A60690">
        <w:rPr>
          <w:rFonts w:ascii="Arial" w:hAnsi="Arial" w:cs="Arial"/>
        </w:rPr>
        <w:t>e</w:t>
      </w:r>
      <w:r w:rsidRPr="00A60690">
        <w:rPr>
          <w:rFonts w:ascii="Arial" w:hAnsi="Arial" w:cs="Arial"/>
          <w:lang w:val="x-none"/>
        </w:rPr>
        <w:t xml:space="preserve"> </w:t>
      </w:r>
      <w:r w:rsidRPr="00A60690">
        <w:rPr>
          <w:rFonts w:ascii="Arial" w:hAnsi="Arial" w:cs="Arial"/>
        </w:rPr>
        <w:t xml:space="preserve">specifikován </w:t>
      </w:r>
      <w:r w:rsidRPr="00A60690">
        <w:rPr>
          <w:rFonts w:ascii="Arial" w:hAnsi="Arial" w:cs="Arial"/>
          <w:lang w:val="x-none"/>
        </w:rPr>
        <w:t>v projektové dokumentaci</w:t>
      </w:r>
      <w:r w:rsidRPr="00A60690">
        <w:rPr>
          <w:rFonts w:ascii="Arial" w:hAnsi="Arial" w:cs="Arial"/>
        </w:rPr>
        <w:t xml:space="preserve">, kterou se stanoví podrobnosti vymezení předmětu veřejné zakázky a rozsah soupisu prací, dodávek a služeb s výkazem výměr, kterou vypracovala </w:t>
      </w:r>
      <w:r w:rsidRPr="00A60690">
        <w:rPr>
          <w:rFonts w:ascii="Arial" w:hAnsi="Arial" w:cs="Arial"/>
          <w:lang w:val="x-none"/>
        </w:rPr>
        <w:t>projekční společnost</w:t>
      </w:r>
      <w:r w:rsidRPr="00A60690">
        <w:rPr>
          <w:rFonts w:ascii="Arial" w:hAnsi="Arial" w:cs="Arial"/>
          <w:i/>
          <w:iCs/>
        </w:rPr>
        <w:t xml:space="preserve"> </w:t>
      </w:r>
      <w:r w:rsidRPr="00A60690">
        <w:rPr>
          <w:rFonts w:ascii="Arial" w:hAnsi="Arial" w:cs="Arial"/>
        </w:rPr>
        <w:t>LÖW &amp; spol., s.r.o., v březnu 2019.</w:t>
      </w:r>
    </w:p>
    <w:sectPr w:rsidR="00A60690" w:rsidRPr="00800EE4" w:rsidSect="004F067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E9369" w14:textId="77777777" w:rsidR="00765A1B" w:rsidRDefault="00765A1B" w:rsidP="006C3D15">
      <w:pPr>
        <w:spacing w:after="0" w:line="240" w:lineRule="auto"/>
      </w:pPr>
      <w:r>
        <w:separator/>
      </w:r>
    </w:p>
  </w:endnote>
  <w:endnote w:type="continuationSeparator" w:id="0">
    <w:p w14:paraId="3B4F4050" w14:textId="77777777" w:rsidR="00765A1B" w:rsidRDefault="00765A1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7066627"/>
      <w:docPartObj>
        <w:docPartGallery w:val="Page Numbers (Bottom of Page)"/>
        <w:docPartUnique/>
      </w:docPartObj>
    </w:sdtPr>
    <w:sdtEndPr/>
    <w:sdtContent>
      <w:sdt>
        <w:sdtPr>
          <w:rPr>
            <w:b/>
            <w:bCs/>
          </w:rPr>
          <w:id w:val="1728636285"/>
          <w:docPartObj>
            <w:docPartGallery w:val="Page Numbers (Top of Page)"/>
            <w:docPartUnique/>
          </w:docPartObj>
        </w:sdtPr>
        <w:sdtEndPr>
          <w:rPr>
            <w:b w:val="0"/>
            <w:bCs w:val="0"/>
          </w:rPr>
        </w:sdtEndPr>
        <w:sdtContent>
          <w:p w14:paraId="0C0F5565" w14:textId="25936F04" w:rsidR="00765A1B" w:rsidRDefault="00765A1B" w:rsidP="00382EC3">
            <w:pPr>
              <w:pStyle w:val="Zpat"/>
            </w:pPr>
            <w:r w:rsidRPr="00382EC3">
              <w:rPr>
                <w:sz w:val="24"/>
                <w:szCs w:val="24"/>
              </w:rPr>
              <w:fldChar w:fldCharType="begin"/>
            </w:r>
            <w:r w:rsidRPr="00B05F36">
              <w:instrText>PAGE</w:instrText>
            </w:r>
            <w:r w:rsidRPr="00382EC3">
              <w:rPr>
                <w:sz w:val="24"/>
                <w:szCs w:val="24"/>
              </w:rPr>
              <w:fldChar w:fldCharType="separate"/>
            </w:r>
            <w:r w:rsidRPr="00B05F36">
              <w:t>2</w:t>
            </w:r>
            <w:r w:rsidRPr="00382EC3">
              <w:rPr>
                <w:sz w:val="24"/>
                <w:szCs w:val="24"/>
              </w:rPr>
              <w:fldChar w:fldCharType="end"/>
            </w:r>
            <w:r w:rsidRPr="00382EC3">
              <w:t xml:space="preserve"> / </w:t>
            </w:r>
            <w:r w:rsidRPr="00382EC3">
              <w:rPr>
                <w:sz w:val="24"/>
                <w:szCs w:val="24"/>
              </w:rPr>
              <w:fldChar w:fldCharType="begin"/>
            </w:r>
            <w:r w:rsidRPr="00B05F36">
              <w:instrText>NUMPAGES</w:instrText>
            </w:r>
            <w:r w:rsidRPr="00382EC3">
              <w:rPr>
                <w:sz w:val="24"/>
                <w:szCs w:val="24"/>
              </w:rPr>
              <w:fldChar w:fldCharType="separate"/>
            </w:r>
            <w:r w:rsidRPr="00B05F36">
              <w:t>2</w:t>
            </w:r>
            <w:r w:rsidRPr="00382EC3">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2F485" w14:textId="6AB42E92" w:rsidR="00765A1B" w:rsidRDefault="00765A1B" w:rsidP="00722A9F">
    <w:pPr>
      <w:pStyle w:val="Zpat"/>
      <w:tabs>
        <w:tab w:val="clear" w:pos="4536"/>
      </w:tabs>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3" name="Obrázek 3"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rPr>
      <w:t>2</w:t>
    </w:r>
    <w:r w:rsidRPr="00800EE4">
      <w:rPr>
        <w:rFonts w:ascii="Arial" w:hAnsi="Arial" w:cs="Arial"/>
      </w:rPr>
      <w:fldChar w:fldCharType="end"/>
    </w:r>
    <w:r w:rsidRPr="00800EE4">
      <w:rPr>
        <w:rFonts w:ascii="Arial" w:hAnsi="Arial" w:cs="Arial"/>
      </w:rPr>
      <w:t>/</w:t>
    </w:r>
    <w:r>
      <w:rPr>
        <w:rFonts w:ascii="Arial" w:hAnsi="Arial" w:cs="Arial"/>
      </w:rPr>
      <w:t>2</w:t>
    </w:r>
    <w:r w:rsidRPr="00800EE4">
      <w:rPr>
        <w:rFonts w:ascii="Arial" w:hAnsi="Arial" w:cs="Arial"/>
      </w:rPr>
      <w:t>2</w:t>
    </w:r>
  </w:p>
  <w:p w14:paraId="40BA8436" w14:textId="5CF5E101" w:rsidR="00765A1B" w:rsidRDefault="00765A1B" w:rsidP="004F0679">
    <w:pPr>
      <w:pStyle w:val="Zpat"/>
      <w:jc w:val="right"/>
    </w:pPr>
    <w:r>
      <w:rPr>
        <w:noProof/>
        <w:lang w:eastAsia="cs-CZ"/>
      </w:rPr>
      <w:drawing>
        <wp:inline distT="0" distB="0" distL="0" distR="0" wp14:anchorId="50F6593C" wp14:editId="15CA30E9">
          <wp:extent cx="1590675" cy="65722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BB984" w14:textId="77777777" w:rsidR="00765A1B" w:rsidRDefault="00765A1B" w:rsidP="006C3D15">
      <w:pPr>
        <w:spacing w:after="0" w:line="240" w:lineRule="auto"/>
      </w:pPr>
      <w:r>
        <w:separator/>
      </w:r>
    </w:p>
  </w:footnote>
  <w:footnote w:type="continuationSeparator" w:id="0">
    <w:p w14:paraId="6D9905B4" w14:textId="77777777" w:rsidR="00765A1B" w:rsidRDefault="00765A1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F56C8" w14:textId="77777777" w:rsidR="00765A1B" w:rsidRPr="00800EE4" w:rsidRDefault="00765A1B">
    <w:pPr>
      <w:pStyle w:val="Zhlav"/>
      <w:rPr>
        <w:rFonts w:ascii="Arial" w:hAnsi="Arial" w:cs="Arial"/>
      </w:rPr>
    </w:pPr>
    <w:r>
      <w:tab/>
    </w:r>
    <w:r>
      <w:tab/>
    </w:r>
    <w:r w:rsidRPr="00800EE4">
      <w:rPr>
        <w:rFonts w:ascii="Arial" w:hAnsi="Arial" w:cs="Arial"/>
      </w:rPr>
      <w:t>Č.j. objednatele:</w:t>
    </w:r>
  </w:p>
  <w:p w14:paraId="626141CC" w14:textId="77777777" w:rsidR="00765A1B" w:rsidRPr="00800EE4" w:rsidRDefault="00765A1B">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5D742" w14:textId="77777777" w:rsidR="00765A1B" w:rsidRPr="00800EE4" w:rsidRDefault="00765A1B" w:rsidP="00C50A35">
    <w:pPr>
      <w:pStyle w:val="Zhlav"/>
      <w:rPr>
        <w:rFonts w:ascii="Arial" w:hAnsi="Arial" w:cs="Arial"/>
      </w:rPr>
    </w:pPr>
    <w:r>
      <w:tab/>
    </w:r>
    <w:r>
      <w:tab/>
    </w:r>
    <w:r w:rsidRPr="00800EE4">
      <w:rPr>
        <w:rFonts w:ascii="Arial" w:hAnsi="Arial" w:cs="Arial"/>
      </w:rPr>
      <w:t>Č.j. objednatele:</w:t>
    </w:r>
  </w:p>
  <w:p w14:paraId="561FC149" w14:textId="77777777" w:rsidR="00765A1B" w:rsidRPr="00800EE4" w:rsidRDefault="00765A1B" w:rsidP="00C50A35">
    <w:pPr>
      <w:pStyle w:val="Zhlav"/>
      <w:rPr>
        <w:rFonts w:ascii="Arial" w:hAnsi="Arial" w:cs="Arial"/>
      </w:rPr>
    </w:pPr>
    <w:r w:rsidRPr="00800EE4">
      <w:rPr>
        <w:rFonts w:ascii="Arial" w:hAnsi="Arial" w:cs="Arial"/>
      </w:rPr>
      <w:tab/>
    </w:r>
    <w:r w:rsidRPr="00800EE4">
      <w:rPr>
        <w:rFonts w:ascii="Arial" w:hAnsi="Arial" w:cs="Arial"/>
      </w:rPr>
      <w:tab/>
      <w:t>Č.j. zhotovitele:</w:t>
    </w:r>
  </w:p>
  <w:p w14:paraId="63294095" w14:textId="77777777" w:rsidR="00765A1B" w:rsidRDefault="00765A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B72723"/>
    <w:multiLevelType w:val="hybridMultilevel"/>
    <w:tmpl w:val="9FECC83C"/>
    <w:lvl w:ilvl="0" w:tplc="BD0622DC">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5"/>
  </w:num>
  <w:num w:numId="3">
    <w:abstractNumId w:val="1"/>
  </w:num>
  <w:num w:numId="4">
    <w:abstractNumId w:val="35"/>
  </w:num>
  <w:num w:numId="5">
    <w:abstractNumId w:val="38"/>
  </w:num>
  <w:num w:numId="6">
    <w:abstractNumId w:val="39"/>
  </w:num>
  <w:num w:numId="7">
    <w:abstractNumId w:val="0"/>
  </w:num>
  <w:num w:numId="8">
    <w:abstractNumId w:val="20"/>
  </w:num>
  <w:num w:numId="9">
    <w:abstractNumId w:val="33"/>
  </w:num>
  <w:num w:numId="10">
    <w:abstractNumId w:val="17"/>
  </w:num>
  <w:num w:numId="11">
    <w:abstractNumId w:val="36"/>
  </w:num>
  <w:num w:numId="12">
    <w:abstractNumId w:val="24"/>
  </w:num>
  <w:num w:numId="13">
    <w:abstractNumId w:val="37"/>
  </w:num>
  <w:num w:numId="14">
    <w:abstractNumId w:val="9"/>
  </w:num>
  <w:num w:numId="15">
    <w:abstractNumId w:val="29"/>
  </w:num>
  <w:num w:numId="16">
    <w:abstractNumId w:val="13"/>
  </w:num>
  <w:num w:numId="17">
    <w:abstractNumId w:val="2"/>
  </w:num>
  <w:num w:numId="18">
    <w:abstractNumId w:val="4"/>
  </w:num>
  <w:num w:numId="19">
    <w:abstractNumId w:val="28"/>
  </w:num>
  <w:num w:numId="20">
    <w:abstractNumId w:val="30"/>
  </w:num>
  <w:num w:numId="21">
    <w:abstractNumId w:val="3"/>
  </w:num>
  <w:num w:numId="22">
    <w:abstractNumId w:val="19"/>
  </w:num>
  <w:num w:numId="23">
    <w:abstractNumId w:val="40"/>
  </w:num>
  <w:num w:numId="24">
    <w:abstractNumId w:val="5"/>
  </w:num>
  <w:num w:numId="25">
    <w:abstractNumId w:val="23"/>
  </w:num>
  <w:num w:numId="26">
    <w:abstractNumId w:val="16"/>
  </w:num>
  <w:num w:numId="27">
    <w:abstractNumId w:val="22"/>
  </w:num>
  <w:num w:numId="28">
    <w:abstractNumId w:val="6"/>
  </w:num>
  <w:num w:numId="29">
    <w:abstractNumId w:val="11"/>
  </w:num>
  <w:num w:numId="30">
    <w:abstractNumId w:val="26"/>
  </w:num>
  <w:num w:numId="31">
    <w:abstractNumId w:val="8"/>
  </w:num>
  <w:num w:numId="32">
    <w:abstractNumId w:val="32"/>
  </w:num>
  <w:num w:numId="33">
    <w:abstractNumId w:val="25"/>
  </w:num>
  <w:num w:numId="34">
    <w:abstractNumId w:val="21"/>
  </w:num>
  <w:num w:numId="35">
    <w:abstractNumId w:val="12"/>
  </w:num>
  <w:num w:numId="36">
    <w:abstractNumId w:val="10"/>
  </w:num>
  <w:num w:numId="37">
    <w:abstractNumId w:val="14"/>
  </w:num>
  <w:num w:numId="38">
    <w:abstractNumId w:val="7"/>
  </w:num>
  <w:num w:numId="39">
    <w:abstractNumId w:val="27"/>
  </w:num>
  <w:num w:numId="40">
    <w:abstractNumId w:val="18"/>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1B53"/>
    <w:rsid w:val="00004170"/>
    <w:rsid w:val="0000723E"/>
    <w:rsid w:val="000246D6"/>
    <w:rsid w:val="00030FFC"/>
    <w:rsid w:val="00031BB1"/>
    <w:rsid w:val="00034FEC"/>
    <w:rsid w:val="000354FC"/>
    <w:rsid w:val="000443F1"/>
    <w:rsid w:val="000453FC"/>
    <w:rsid w:val="000458BD"/>
    <w:rsid w:val="00046A2B"/>
    <w:rsid w:val="0005060E"/>
    <w:rsid w:val="00050E94"/>
    <w:rsid w:val="00052ADB"/>
    <w:rsid w:val="00053288"/>
    <w:rsid w:val="000559CD"/>
    <w:rsid w:val="00060B9F"/>
    <w:rsid w:val="000711AF"/>
    <w:rsid w:val="00073207"/>
    <w:rsid w:val="00073410"/>
    <w:rsid w:val="000735AF"/>
    <w:rsid w:val="00076B04"/>
    <w:rsid w:val="00076B45"/>
    <w:rsid w:val="00080D4E"/>
    <w:rsid w:val="00092614"/>
    <w:rsid w:val="0009437F"/>
    <w:rsid w:val="00095434"/>
    <w:rsid w:val="000A37DE"/>
    <w:rsid w:val="000C176D"/>
    <w:rsid w:val="000C24AB"/>
    <w:rsid w:val="00115254"/>
    <w:rsid w:val="00120499"/>
    <w:rsid w:val="001216DB"/>
    <w:rsid w:val="001339B7"/>
    <w:rsid w:val="001368C1"/>
    <w:rsid w:val="00137C2B"/>
    <w:rsid w:val="0014133A"/>
    <w:rsid w:val="0014530C"/>
    <w:rsid w:val="001470A4"/>
    <w:rsid w:val="001529B2"/>
    <w:rsid w:val="00154381"/>
    <w:rsid w:val="001617A9"/>
    <w:rsid w:val="00166C7E"/>
    <w:rsid w:val="00174642"/>
    <w:rsid w:val="00180B58"/>
    <w:rsid w:val="001838C4"/>
    <w:rsid w:val="001947C1"/>
    <w:rsid w:val="001A46FA"/>
    <w:rsid w:val="001A54C6"/>
    <w:rsid w:val="001C0619"/>
    <w:rsid w:val="001C1A6E"/>
    <w:rsid w:val="001C5C37"/>
    <w:rsid w:val="001E3AD2"/>
    <w:rsid w:val="001F057D"/>
    <w:rsid w:val="001F7F5E"/>
    <w:rsid w:val="002233A6"/>
    <w:rsid w:val="002237A3"/>
    <w:rsid w:val="00225620"/>
    <w:rsid w:val="00233C77"/>
    <w:rsid w:val="00240FE7"/>
    <w:rsid w:val="002449A1"/>
    <w:rsid w:val="00244C1D"/>
    <w:rsid w:val="00245C7B"/>
    <w:rsid w:val="0026468F"/>
    <w:rsid w:val="00267CC8"/>
    <w:rsid w:val="00286474"/>
    <w:rsid w:val="002864DA"/>
    <w:rsid w:val="00286890"/>
    <w:rsid w:val="00286E2A"/>
    <w:rsid w:val="00287B76"/>
    <w:rsid w:val="00292FA6"/>
    <w:rsid w:val="002A0E91"/>
    <w:rsid w:val="002A11FC"/>
    <w:rsid w:val="002A1461"/>
    <w:rsid w:val="002A7DB5"/>
    <w:rsid w:val="002B248C"/>
    <w:rsid w:val="002B4145"/>
    <w:rsid w:val="002C1CE7"/>
    <w:rsid w:val="002C4BD8"/>
    <w:rsid w:val="002D1000"/>
    <w:rsid w:val="002E08DD"/>
    <w:rsid w:val="002E7397"/>
    <w:rsid w:val="002F55E4"/>
    <w:rsid w:val="002F5E5D"/>
    <w:rsid w:val="003014E2"/>
    <w:rsid w:val="0031094C"/>
    <w:rsid w:val="00312ED6"/>
    <w:rsid w:val="00325832"/>
    <w:rsid w:val="00332612"/>
    <w:rsid w:val="00346559"/>
    <w:rsid w:val="00350B9E"/>
    <w:rsid w:val="00360125"/>
    <w:rsid w:val="003775EC"/>
    <w:rsid w:val="00381351"/>
    <w:rsid w:val="00382EC3"/>
    <w:rsid w:val="0038344C"/>
    <w:rsid w:val="00394334"/>
    <w:rsid w:val="00395F22"/>
    <w:rsid w:val="003A0D1F"/>
    <w:rsid w:val="003A5F38"/>
    <w:rsid w:val="003A70AE"/>
    <w:rsid w:val="003B147D"/>
    <w:rsid w:val="003B5728"/>
    <w:rsid w:val="003B69A6"/>
    <w:rsid w:val="003C6313"/>
    <w:rsid w:val="003D21B7"/>
    <w:rsid w:val="003D6CD1"/>
    <w:rsid w:val="003D7879"/>
    <w:rsid w:val="003D7C08"/>
    <w:rsid w:val="003E00DA"/>
    <w:rsid w:val="003E1FE8"/>
    <w:rsid w:val="003E2702"/>
    <w:rsid w:val="003E578B"/>
    <w:rsid w:val="003F5EE0"/>
    <w:rsid w:val="00411666"/>
    <w:rsid w:val="00414852"/>
    <w:rsid w:val="0042192D"/>
    <w:rsid w:val="00423C70"/>
    <w:rsid w:val="00446E5D"/>
    <w:rsid w:val="0046199C"/>
    <w:rsid w:val="00462662"/>
    <w:rsid w:val="00463206"/>
    <w:rsid w:val="00463DA1"/>
    <w:rsid w:val="0046623D"/>
    <w:rsid w:val="00472302"/>
    <w:rsid w:val="00475B1D"/>
    <w:rsid w:val="00484897"/>
    <w:rsid w:val="00486CA2"/>
    <w:rsid w:val="00495A8D"/>
    <w:rsid w:val="00495BA1"/>
    <w:rsid w:val="004B0D74"/>
    <w:rsid w:val="004C5E36"/>
    <w:rsid w:val="004D19FE"/>
    <w:rsid w:val="004D7F5C"/>
    <w:rsid w:val="004F0679"/>
    <w:rsid w:val="00502776"/>
    <w:rsid w:val="005133F9"/>
    <w:rsid w:val="00522DF6"/>
    <w:rsid w:val="00526154"/>
    <w:rsid w:val="005441B7"/>
    <w:rsid w:val="0054451D"/>
    <w:rsid w:val="00546663"/>
    <w:rsid w:val="005614E4"/>
    <w:rsid w:val="00561D72"/>
    <w:rsid w:val="00563034"/>
    <w:rsid w:val="005643D1"/>
    <w:rsid w:val="00576629"/>
    <w:rsid w:val="00576CB0"/>
    <w:rsid w:val="00577472"/>
    <w:rsid w:val="00583495"/>
    <w:rsid w:val="00585E44"/>
    <w:rsid w:val="00586738"/>
    <w:rsid w:val="005904FF"/>
    <w:rsid w:val="005943F4"/>
    <w:rsid w:val="00597BAF"/>
    <w:rsid w:val="005A6DEC"/>
    <w:rsid w:val="005B192F"/>
    <w:rsid w:val="005B23C2"/>
    <w:rsid w:val="005B4750"/>
    <w:rsid w:val="005B6543"/>
    <w:rsid w:val="005C58A5"/>
    <w:rsid w:val="005E0A9B"/>
    <w:rsid w:val="005E61C9"/>
    <w:rsid w:val="005E64B9"/>
    <w:rsid w:val="00613F05"/>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1985"/>
    <w:rsid w:val="006A3B14"/>
    <w:rsid w:val="006A6983"/>
    <w:rsid w:val="006B54C6"/>
    <w:rsid w:val="006C11C1"/>
    <w:rsid w:val="006C3D15"/>
    <w:rsid w:val="006C7FA1"/>
    <w:rsid w:val="006D5BFC"/>
    <w:rsid w:val="006F1281"/>
    <w:rsid w:val="006F3AAC"/>
    <w:rsid w:val="006F3AFE"/>
    <w:rsid w:val="006F4416"/>
    <w:rsid w:val="006F4EEA"/>
    <w:rsid w:val="00710CD1"/>
    <w:rsid w:val="007220A5"/>
    <w:rsid w:val="00722A9F"/>
    <w:rsid w:val="0073434C"/>
    <w:rsid w:val="00745CF0"/>
    <w:rsid w:val="00755995"/>
    <w:rsid w:val="007637B1"/>
    <w:rsid w:val="00765A1B"/>
    <w:rsid w:val="00774494"/>
    <w:rsid w:val="00775C8E"/>
    <w:rsid w:val="0079317F"/>
    <w:rsid w:val="00794114"/>
    <w:rsid w:val="007958B9"/>
    <w:rsid w:val="007A1D38"/>
    <w:rsid w:val="007B444E"/>
    <w:rsid w:val="007B5508"/>
    <w:rsid w:val="007B6C8C"/>
    <w:rsid w:val="007C3272"/>
    <w:rsid w:val="007C4870"/>
    <w:rsid w:val="007C5465"/>
    <w:rsid w:val="007C5F1F"/>
    <w:rsid w:val="007D0CEC"/>
    <w:rsid w:val="007D1ABF"/>
    <w:rsid w:val="007D3DBB"/>
    <w:rsid w:val="007D3EAB"/>
    <w:rsid w:val="007D4883"/>
    <w:rsid w:val="007D70FF"/>
    <w:rsid w:val="007E03E7"/>
    <w:rsid w:val="007E0C22"/>
    <w:rsid w:val="007E7C9C"/>
    <w:rsid w:val="007F2533"/>
    <w:rsid w:val="007F2C65"/>
    <w:rsid w:val="007F3DBB"/>
    <w:rsid w:val="007F6229"/>
    <w:rsid w:val="007F68C4"/>
    <w:rsid w:val="00800EE4"/>
    <w:rsid w:val="00807293"/>
    <w:rsid w:val="008141BD"/>
    <w:rsid w:val="0081462E"/>
    <w:rsid w:val="00815ACD"/>
    <w:rsid w:val="00820C88"/>
    <w:rsid w:val="0082122C"/>
    <w:rsid w:val="008220E4"/>
    <w:rsid w:val="00824D81"/>
    <w:rsid w:val="00825154"/>
    <w:rsid w:val="0082745D"/>
    <w:rsid w:val="00833ED3"/>
    <w:rsid w:val="00834C7B"/>
    <w:rsid w:val="008433D0"/>
    <w:rsid w:val="00850F2F"/>
    <w:rsid w:val="00853E13"/>
    <w:rsid w:val="00855095"/>
    <w:rsid w:val="008577A3"/>
    <w:rsid w:val="0086048A"/>
    <w:rsid w:val="0086088C"/>
    <w:rsid w:val="008613B9"/>
    <w:rsid w:val="008620D5"/>
    <w:rsid w:val="00862749"/>
    <w:rsid w:val="008633F8"/>
    <w:rsid w:val="0086685B"/>
    <w:rsid w:val="00871B05"/>
    <w:rsid w:val="008727C9"/>
    <w:rsid w:val="008756DA"/>
    <w:rsid w:val="0087762F"/>
    <w:rsid w:val="00882B62"/>
    <w:rsid w:val="008902D2"/>
    <w:rsid w:val="00892B2A"/>
    <w:rsid w:val="008A0D93"/>
    <w:rsid w:val="008A2AD7"/>
    <w:rsid w:val="008A3D9A"/>
    <w:rsid w:val="008B6A3A"/>
    <w:rsid w:val="008B7DE9"/>
    <w:rsid w:val="008C2596"/>
    <w:rsid w:val="008C2DF0"/>
    <w:rsid w:val="008C4B3D"/>
    <w:rsid w:val="008C602E"/>
    <w:rsid w:val="008D27B1"/>
    <w:rsid w:val="008D4E02"/>
    <w:rsid w:val="008E2D69"/>
    <w:rsid w:val="008E3E17"/>
    <w:rsid w:val="008F4269"/>
    <w:rsid w:val="008F463B"/>
    <w:rsid w:val="008F6D4A"/>
    <w:rsid w:val="009040D5"/>
    <w:rsid w:val="00904DA9"/>
    <w:rsid w:val="00912759"/>
    <w:rsid w:val="00922B4E"/>
    <w:rsid w:val="00925587"/>
    <w:rsid w:val="009269A7"/>
    <w:rsid w:val="00930EAC"/>
    <w:rsid w:val="00932511"/>
    <w:rsid w:val="00935DCD"/>
    <w:rsid w:val="00937C89"/>
    <w:rsid w:val="00943F4A"/>
    <w:rsid w:val="00954797"/>
    <w:rsid w:val="00955FD3"/>
    <w:rsid w:val="0096668B"/>
    <w:rsid w:val="00971331"/>
    <w:rsid w:val="009725BB"/>
    <w:rsid w:val="00972E6C"/>
    <w:rsid w:val="00973A5E"/>
    <w:rsid w:val="0097548C"/>
    <w:rsid w:val="009A2D08"/>
    <w:rsid w:val="009A6F40"/>
    <w:rsid w:val="009B3B28"/>
    <w:rsid w:val="009B6F8D"/>
    <w:rsid w:val="009C3DEA"/>
    <w:rsid w:val="009C402B"/>
    <w:rsid w:val="009C533A"/>
    <w:rsid w:val="009C7747"/>
    <w:rsid w:val="009D7F89"/>
    <w:rsid w:val="009E69C2"/>
    <w:rsid w:val="00A02BF6"/>
    <w:rsid w:val="00A24CAD"/>
    <w:rsid w:val="00A26E5C"/>
    <w:rsid w:val="00A305C7"/>
    <w:rsid w:val="00A33E28"/>
    <w:rsid w:val="00A34426"/>
    <w:rsid w:val="00A355F7"/>
    <w:rsid w:val="00A42CB0"/>
    <w:rsid w:val="00A44246"/>
    <w:rsid w:val="00A60690"/>
    <w:rsid w:val="00A62B0B"/>
    <w:rsid w:val="00A62E00"/>
    <w:rsid w:val="00A662AA"/>
    <w:rsid w:val="00A70C19"/>
    <w:rsid w:val="00A74DC0"/>
    <w:rsid w:val="00A92686"/>
    <w:rsid w:val="00A95446"/>
    <w:rsid w:val="00AA0B7B"/>
    <w:rsid w:val="00AA1804"/>
    <w:rsid w:val="00AA4D2C"/>
    <w:rsid w:val="00AB31C2"/>
    <w:rsid w:val="00AB34FD"/>
    <w:rsid w:val="00AB4746"/>
    <w:rsid w:val="00AC013F"/>
    <w:rsid w:val="00AC49AF"/>
    <w:rsid w:val="00AC6C17"/>
    <w:rsid w:val="00AF12E5"/>
    <w:rsid w:val="00AF549E"/>
    <w:rsid w:val="00B04178"/>
    <w:rsid w:val="00B05F36"/>
    <w:rsid w:val="00B23ECB"/>
    <w:rsid w:val="00B24C0A"/>
    <w:rsid w:val="00B2555E"/>
    <w:rsid w:val="00B3223D"/>
    <w:rsid w:val="00B4470E"/>
    <w:rsid w:val="00B45A40"/>
    <w:rsid w:val="00B73875"/>
    <w:rsid w:val="00B75150"/>
    <w:rsid w:val="00B751C5"/>
    <w:rsid w:val="00B87525"/>
    <w:rsid w:val="00B90E36"/>
    <w:rsid w:val="00BA3B77"/>
    <w:rsid w:val="00BA4096"/>
    <w:rsid w:val="00BA40D6"/>
    <w:rsid w:val="00BB4203"/>
    <w:rsid w:val="00BE1F7D"/>
    <w:rsid w:val="00BE4568"/>
    <w:rsid w:val="00BF24FE"/>
    <w:rsid w:val="00BF2B19"/>
    <w:rsid w:val="00BF5C9A"/>
    <w:rsid w:val="00BF62ED"/>
    <w:rsid w:val="00C0626A"/>
    <w:rsid w:val="00C13FD0"/>
    <w:rsid w:val="00C14353"/>
    <w:rsid w:val="00C1509C"/>
    <w:rsid w:val="00C20050"/>
    <w:rsid w:val="00C203B8"/>
    <w:rsid w:val="00C23E83"/>
    <w:rsid w:val="00C241A3"/>
    <w:rsid w:val="00C242C6"/>
    <w:rsid w:val="00C2561A"/>
    <w:rsid w:val="00C4071F"/>
    <w:rsid w:val="00C4160D"/>
    <w:rsid w:val="00C50A35"/>
    <w:rsid w:val="00C6775C"/>
    <w:rsid w:val="00C70C20"/>
    <w:rsid w:val="00C8483D"/>
    <w:rsid w:val="00C8524F"/>
    <w:rsid w:val="00C9020E"/>
    <w:rsid w:val="00C93511"/>
    <w:rsid w:val="00C93D07"/>
    <w:rsid w:val="00CA5587"/>
    <w:rsid w:val="00CA6541"/>
    <w:rsid w:val="00CC2DAF"/>
    <w:rsid w:val="00CC3134"/>
    <w:rsid w:val="00CC70FE"/>
    <w:rsid w:val="00CD3479"/>
    <w:rsid w:val="00CE68AA"/>
    <w:rsid w:val="00D118A4"/>
    <w:rsid w:val="00D1443A"/>
    <w:rsid w:val="00D25F6F"/>
    <w:rsid w:val="00D37274"/>
    <w:rsid w:val="00D457A1"/>
    <w:rsid w:val="00D61C3D"/>
    <w:rsid w:val="00D6259E"/>
    <w:rsid w:val="00D71AEB"/>
    <w:rsid w:val="00D83393"/>
    <w:rsid w:val="00D83699"/>
    <w:rsid w:val="00D83B48"/>
    <w:rsid w:val="00D956C3"/>
    <w:rsid w:val="00DA255B"/>
    <w:rsid w:val="00DB0CBA"/>
    <w:rsid w:val="00DC4C72"/>
    <w:rsid w:val="00DC585A"/>
    <w:rsid w:val="00DD3251"/>
    <w:rsid w:val="00DD36B5"/>
    <w:rsid w:val="00DD68E3"/>
    <w:rsid w:val="00DD6C36"/>
    <w:rsid w:val="00DD7BC3"/>
    <w:rsid w:val="00DE71F7"/>
    <w:rsid w:val="00DF5C29"/>
    <w:rsid w:val="00DF6A24"/>
    <w:rsid w:val="00E01390"/>
    <w:rsid w:val="00E05E6B"/>
    <w:rsid w:val="00E234E7"/>
    <w:rsid w:val="00E23E3E"/>
    <w:rsid w:val="00E2422B"/>
    <w:rsid w:val="00E30146"/>
    <w:rsid w:val="00E350AF"/>
    <w:rsid w:val="00E51C2C"/>
    <w:rsid w:val="00E52A2C"/>
    <w:rsid w:val="00E6175B"/>
    <w:rsid w:val="00E71C1D"/>
    <w:rsid w:val="00E73632"/>
    <w:rsid w:val="00E842DC"/>
    <w:rsid w:val="00E95AB1"/>
    <w:rsid w:val="00EA4879"/>
    <w:rsid w:val="00EB445A"/>
    <w:rsid w:val="00ED2025"/>
    <w:rsid w:val="00ED5179"/>
    <w:rsid w:val="00EF6D19"/>
    <w:rsid w:val="00EF7BC6"/>
    <w:rsid w:val="00F05046"/>
    <w:rsid w:val="00F05B5A"/>
    <w:rsid w:val="00F1111B"/>
    <w:rsid w:val="00F26DA0"/>
    <w:rsid w:val="00F30191"/>
    <w:rsid w:val="00F30CF1"/>
    <w:rsid w:val="00F323EE"/>
    <w:rsid w:val="00F33377"/>
    <w:rsid w:val="00F33F95"/>
    <w:rsid w:val="00F41620"/>
    <w:rsid w:val="00F5095A"/>
    <w:rsid w:val="00F5177A"/>
    <w:rsid w:val="00F52265"/>
    <w:rsid w:val="00F54F24"/>
    <w:rsid w:val="00F60FB9"/>
    <w:rsid w:val="00F66571"/>
    <w:rsid w:val="00F8737C"/>
    <w:rsid w:val="00F90189"/>
    <w:rsid w:val="00FB7B5D"/>
    <w:rsid w:val="00FC4053"/>
    <w:rsid w:val="00FC4F37"/>
    <w:rsid w:val="00FC6924"/>
    <w:rsid w:val="00FE1E84"/>
    <w:rsid w:val="00FE2479"/>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styleId="Bezmezer">
    <w:name w:val="No Spacing"/>
    <w:link w:val="BezmezerChar"/>
    <w:uiPriority w:val="1"/>
    <w:qFormat/>
    <w:rsid w:val="000443F1"/>
    <w:pPr>
      <w:widowControl w:val="0"/>
      <w:suppressAutoHyphens/>
      <w:spacing w:after="0" w:line="240" w:lineRule="auto"/>
    </w:pPr>
    <w:rPr>
      <w:rFonts w:ascii="Times New Roman" w:eastAsia="Lucida Sans Unicode" w:hAnsi="Times New Roman" w:cs="Times New Roman"/>
      <w:sz w:val="24"/>
      <w:szCs w:val="24"/>
      <w:lang w:eastAsia="cs-CZ"/>
    </w:rPr>
  </w:style>
  <w:style w:type="character" w:customStyle="1" w:styleId="BezmezerChar">
    <w:name w:val="Bez mezer Char"/>
    <w:basedOn w:val="Standardnpsmoodstavce"/>
    <w:link w:val="Bezmezer"/>
    <w:uiPriority w:val="1"/>
    <w:locked/>
    <w:rsid w:val="000443F1"/>
    <w:rPr>
      <w:rFonts w:ascii="Times New Roman" w:eastAsia="Lucida Sans Unicode"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400855">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ri,cz/pr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zif.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95ED2-805E-441D-B2C0-32092B52D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23</Pages>
  <Words>9379</Words>
  <Characters>55338</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Kuchtíčková Lucie Ing.</cp:lastModifiedBy>
  <cp:revision>18</cp:revision>
  <cp:lastPrinted>2016-02-25T13:17:00Z</cp:lastPrinted>
  <dcterms:created xsi:type="dcterms:W3CDTF">2020-07-27T10:58:00Z</dcterms:created>
  <dcterms:modified xsi:type="dcterms:W3CDTF">2020-08-07T07:25:00Z</dcterms:modified>
</cp:coreProperties>
</file>